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4DDDEB" w14:textId="77777777" w:rsidR="00B434A1" w:rsidRDefault="00B434A1">
      <w:pPr>
        <w:rPr>
          <w:b/>
          <w:bCs/>
        </w:rPr>
      </w:pPr>
    </w:p>
    <w:p w14:paraId="3047812D" w14:textId="77777777" w:rsidR="00B434A1" w:rsidRDefault="00B434A1">
      <w:r>
        <w:rPr>
          <w:b/>
          <w:bCs/>
        </w:rPr>
        <w:t>DATE</w:t>
      </w:r>
      <w:r>
        <w:t>: ___________________</w:t>
      </w:r>
    </w:p>
    <w:p w14:paraId="4233581D" w14:textId="77777777" w:rsidR="00B434A1" w:rsidRDefault="00B434A1"/>
    <w:p w14:paraId="46C8364A" w14:textId="77777777" w:rsidR="00B434A1" w:rsidRDefault="00B434A1"/>
    <w:p w14:paraId="09D781FD" w14:textId="77777777" w:rsidR="00B434A1" w:rsidRDefault="00B434A1"/>
    <w:p w14:paraId="2BA276DE" w14:textId="77777777" w:rsidR="00B434A1" w:rsidRDefault="00B434A1">
      <w:pPr>
        <w:jc w:val="center"/>
        <w:rPr>
          <w:b/>
          <w:bCs/>
        </w:rPr>
      </w:pPr>
      <w:r>
        <w:rPr>
          <w:b/>
          <w:bCs/>
        </w:rPr>
        <w:t>OFFER</w:t>
      </w:r>
    </w:p>
    <w:p w14:paraId="12B6DFB8" w14:textId="77777777" w:rsidR="00B434A1" w:rsidRDefault="00B434A1">
      <w:pPr>
        <w:jc w:val="center"/>
        <w:rPr>
          <w:b/>
          <w:bCs/>
        </w:rPr>
      </w:pPr>
      <w:r>
        <w:rPr>
          <w:b/>
          <w:bCs/>
        </w:rPr>
        <w:t>TO PURCHASE LAND FOR DEVELOPMENT</w:t>
      </w:r>
    </w:p>
    <w:p w14:paraId="0CB14ABF" w14:textId="77777777" w:rsidR="00B434A1" w:rsidRDefault="00B434A1">
      <w:pPr>
        <w:jc w:val="center"/>
        <w:rPr>
          <w:b/>
          <w:bCs/>
        </w:rPr>
      </w:pPr>
      <w:r>
        <w:rPr>
          <w:b/>
          <w:bCs/>
        </w:rPr>
        <w:t>FROM</w:t>
      </w:r>
    </w:p>
    <w:p w14:paraId="088D3E02" w14:textId="77777777" w:rsidR="00B434A1" w:rsidRDefault="00B434A1">
      <w:pPr>
        <w:jc w:val="center"/>
        <w:rPr>
          <w:b/>
          <w:bCs/>
        </w:rPr>
      </w:pPr>
      <w:r>
        <w:rPr>
          <w:b/>
          <w:bCs/>
        </w:rPr>
        <w:t>THE CITY OF CHICAGO</w:t>
      </w:r>
    </w:p>
    <w:p w14:paraId="2D90842E" w14:textId="6B869492" w:rsidR="00B434A1" w:rsidRDefault="00B434A1">
      <w:pPr>
        <w:jc w:val="center"/>
        <w:rPr>
          <w:b/>
          <w:bCs/>
        </w:rPr>
      </w:pPr>
      <w:r>
        <w:rPr>
          <w:b/>
          <w:bCs/>
        </w:rPr>
        <w:t xml:space="preserve">DEPARTMENT OF </w:t>
      </w:r>
      <w:r w:rsidR="00B70489">
        <w:rPr>
          <w:b/>
          <w:bCs/>
        </w:rPr>
        <w:t xml:space="preserve">PLANNING AND </w:t>
      </w:r>
      <w:r>
        <w:rPr>
          <w:b/>
          <w:bCs/>
        </w:rPr>
        <w:t>DEVELOPMENT</w:t>
      </w:r>
    </w:p>
    <w:p w14:paraId="1C2BAE0F" w14:textId="77777777" w:rsidR="00B434A1" w:rsidRDefault="00B434A1">
      <w:pPr>
        <w:jc w:val="center"/>
        <w:rPr>
          <w:b/>
          <w:bCs/>
        </w:rPr>
      </w:pPr>
      <w:r>
        <w:rPr>
          <w:b/>
          <w:bCs/>
        </w:rPr>
        <w:t>ROOM 1000 CITY HALL</w:t>
      </w:r>
    </w:p>
    <w:p w14:paraId="52C124A7" w14:textId="77777777" w:rsidR="00B434A1" w:rsidRDefault="00B434A1">
      <w:pPr>
        <w:jc w:val="center"/>
        <w:rPr>
          <w:b/>
          <w:bCs/>
        </w:rPr>
      </w:pPr>
      <w:r>
        <w:rPr>
          <w:b/>
          <w:bCs/>
        </w:rPr>
        <w:t>121 NORTH LASALLE STREET</w:t>
      </w:r>
    </w:p>
    <w:p w14:paraId="56A80524" w14:textId="77777777" w:rsidR="00B434A1" w:rsidRDefault="00B434A1">
      <w:pPr>
        <w:jc w:val="center"/>
        <w:rPr>
          <w:b/>
          <w:bCs/>
        </w:rPr>
      </w:pPr>
      <w:r>
        <w:rPr>
          <w:b/>
          <w:bCs/>
        </w:rPr>
        <w:t>CHICAGO, ILLINOIS 60602</w:t>
      </w:r>
    </w:p>
    <w:p w14:paraId="06DA1431" w14:textId="77777777" w:rsidR="00B434A1" w:rsidRDefault="00B434A1">
      <w:pPr>
        <w:jc w:val="center"/>
        <w:rPr>
          <w:b/>
          <w:bCs/>
        </w:rPr>
      </w:pPr>
    </w:p>
    <w:p w14:paraId="774554AB" w14:textId="77777777" w:rsidR="00B434A1" w:rsidRDefault="00B434A1">
      <w:pPr>
        <w:jc w:val="center"/>
        <w:rPr>
          <w:b/>
          <w:bCs/>
        </w:rPr>
      </w:pPr>
    </w:p>
    <w:p w14:paraId="39CE1F27" w14:textId="77777777" w:rsidR="00B434A1" w:rsidRDefault="00B434A1">
      <w:pPr>
        <w:jc w:val="center"/>
        <w:rPr>
          <w:b/>
          <w:bCs/>
        </w:rPr>
      </w:pPr>
    </w:p>
    <w:p w14:paraId="338DFEE6" w14:textId="77777777" w:rsidR="00B434A1" w:rsidRDefault="00B434A1">
      <w:pPr>
        <w:jc w:val="both"/>
      </w:pPr>
      <w:r>
        <w:rPr>
          <w:b/>
          <w:bCs/>
          <w:u w:val="single"/>
        </w:rPr>
        <w:t>1. ACKNOWLEDGMENT OF RECEIPT OF CONDITIONS</w:t>
      </w:r>
    </w:p>
    <w:p w14:paraId="69788E53" w14:textId="5D8228D1" w:rsidR="00B434A1" w:rsidRDefault="00B434A1">
      <w:pPr>
        <w:jc w:val="both"/>
      </w:pPr>
      <w:r>
        <w:t xml:space="preserve">The Undersigned, as the “Offeror”, has been furnished by the City of Chicago through its Department of </w:t>
      </w:r>
      <w:r w:rsidR="00B70489">
        <w:t xml:space="preserve">Planning and </w:t>
      </w:r>
      <w:r>
        <w:t>Development (“City”), a copy of the form of agreement for the Sale and Redevelopment of Land (“Agreement”) setting forth the terms and conditions under which property will be sold by the City.  The Offeror has also been provided with a copy, or the opportunity to review a copy, of the pertinent Redevelopment Plan (“Plan”) affecting the subject property.</w:t>
      </w:r>
    </w:p>
    <w:p w14:paraId="50F8FF03" w14:textId="77777777" w:rsidR="00B434A1" w:rsidRDefault="00B434A1">
      <w:pPr>
        <w:jc w:val="both"/>
      </w:pPr>
    </w:p>
    <w:p w14:paraId="7B5BEF67" w14:textId="77777777" w:rsidR="00B434A1" w:rsidRDefault="00B434A1">
      <w:pPr>
        <w:jc w:val="both"/>
      </w:pPr>
      <w:r>
        <w:rPr>
          <w:b/>
          <w:bCs/>
          <w:u w:val="single"/>
        </w:rPr>
        <w:t>2. PURCHASE PRICE</w:t>
      </w:r>
    </w:p>
    <w:p w14:paraId="10FC300B" w14:textId="77777777" w:rsidR="00B434A1" w:rsidRDefault="00B434A1">
      <w:pPr>
        <w:jc w:val="both"/>
      </w:pPr>
      <w:r>
        <w:t>The Offeror offers and agrees to purchase from the City the parcel(s) of land (“Property”) legally described in Exhibit A attached hereto, at the price(s) stated below:</w:t>
      </w:r>
    </w:p>
    <w:p w14:paraId="35CBBF95" w14:textId="77777777" w:rsidR="00B434A1" w:rsidRDefault="00B434A1">
      <w:pPr>
        <w:jc w:val="both"/>
      </w:pPr>
    </w:p>
    <w:tbl>
      <w:tblPr>
        <w:tblW w:w="0" w:type="auto"/>
        <w:tblInd w:w="120" w:type="dxa"/>
        <w:tblBorders>
          <w:top w:val="single" w:sz="15" w:space="0" w:color="000000"/>
          <w:left w:val="single" w:sz="15" w:space="0" w:color="000000"/>
          <w:bottom w:val="single" w:sz="15" w:space="0" w:color="000000"/>
          <w:right w:val="single" w:sz="15"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3510"/>
        <w:gridCol w:w="1980"/>
        <w:gridCol w:w="1080"/>
        <w:gridCol w:w="1080"/>
        <w:gridCol w:w="1710"/>
      </w:tblGrid>
      <w:tr w:rsidR="00B434A1" w14:paraId="132E6EF6" w14:textId="77777777" w:rsidTr="00425EA2">
        <w:tc>
          <w:tcPr>
            <w:tcW w:w="3510" w:type="dxa"/>
            <w:tcBorders>
              <w:top w:val="single" w:sz="15" w:space="0" w:color="000000"/>
              <w:bottom w:val="single" w:sz="15" w:space="0" w:color="808080"/>
              <w:right w:val="single" w:sz="7" w:space="0" w:color="808080"/>
            </w:tcBorders>
            <w:shd w:val="solid" w:color="C0C0C0" w:fill="FFFFFF"/>
          </w:tcPr>
          <w:p w14:paraId="648189B3" w14:textId="77777777" w:rsidR="00B434A1" w:rsidRDefault="00B434A1">
            <w:pPr>
              <w:spacing w:line="120" w:lineRule="exact"/>
            </w:pPr>
          </w:p>
          <w:p w14:paraId="588C784F" w14:textId="77777777" w:rsidR="00B434A1" w:rsidRDefault="00B434A1">
            <w:pPr>
              <w:spacing w:after="58"/>
              <w:jc w:val="center"/>
              <w:rPr>
                <w:b/>
                <w:bCs/>
                <w:sz w:val="20"/>
                <w:szCs w:val="20"/>
              </w:rPr>
            </w:pPr>
            <w:r>
              <w:rPr>
                <w:b/>
                <w:bCs/>
                <w:sz w:val="20"/>
                <w:szCs w:val="20"/>
              </w:rPr>
              <w:t>Address or Street Location</w:t>
            </w:r>
          </w:p>
        </w:tc>
        <w:tc>
          <w:tcPr>
            <w:tcW w:w="1980" w:type="dxa"/>
            <w:tcBorders>
              <w:top w:val="single" w:sz="15" w:space="0" w:color="000000"/>
              <w:left w:val="single" w:sz="7" w:space="0" w:color="808080"/>
              <w:bottom w:val="single" w:sz="15" w:space="0" w:color="808080"/>
              <w:right w:val="single" w:sz="7" w:space="0" w:color="808080"/>
            </w:tcBorders>
            <w:shd w:val="solid" w:color="C0C0C0" w:fill="FFFFFF"/>
          </w:tcPr>
          <w:p w14:paraId="1FF05833" w14:textId="77777777" w:rsidR="00B434A1" w:rsidRDefault="00B434A1">
            <w:pPr>
              <w:spacing w:line="120" w:lineRule="exact"/>
              <w:rPr>
                <w:b/>
                <w:bCs/>
                <w:sz w:val="20"/>
                <w:szCs w:val="20"/>
              </w:rPr>
            </w:pPr>
          </w:p>
          <w:p w14:paraId="62746CC6" w14:textId="77777777" w:rsidR="00B434A1" w:rsidRDefault="00B434A1">
            <w:pPr>
              <w:spacing w:after="58"/>
              <w:jc w:val="center"/>
              <w:rPr>
                <w:b/>
                <w:bCs/>
                <w:sz w:val="20"/>
                <w:szCs w:val="20"/>
              </w:rPr>
            </w:pPr>
            <w:r>
              <w:rPr>
                <w:b/>
                <w:bCs/>
                <w:sz w:val="20"/>
                <w:szCs w:val="20"/>
              </w:rPr>
              <w:t xml:space="preserve">Disposition Number or P.I.N. </w:t>
            </w:r>
          </w:p>
        </w:tc>
        <w:tc>
          <w:tcPr>
            <w:tcW w:w="1080" w:type="dxa"/>
            <w:tcBorders>
              <w:top w:val="single" w:sz="15" w:space="0" w:color="000000"/>
              <w:left w:val="single" w:sz="7" w:space="0" w:color="808080"/>
              <w:bottom w:val="single" w:sz="15" w:space="0" w:color="808080"/>
              <w:right w:val="single" w:sz="7" w:space="0" w:color="808080"/>
            </w:tcBorders>
            <w:shd w:val="solid" w:color="C0C0C0" w:fill="FFFFFF"/>
          </w:tcPr>
          <w:p w14:paraId="277DD660" w14:textId="77777777" w:rsidR="00B434A1" w:rsidRDefault="00B434A1">
            <w:pPr>
              <w:spacing w:line="120" w:lineRule="exact"/>
              <w:rPr>
                <w:b/>
                <w:bCs/>
                <w:sz w:val="20"/>
                <w:szCs w:val="20"/>
              </w:rPr>
            </w:pPr>
          </w:p>
          <w:p w14:paraId="2195F0AD" w14:textId="77777777" w:rsidR="00B434A1" w:rsidRDefault="00B434A1">
            <w:pPr>
              <w:spacing w:after="58"/>
              <w:jc w:val="center"/>
              <w:rPr>
                <w:b/>
                <w:bCs/>
                <w:sz w:val="20"/>
                <w:szCs w:val="20"/>
              </w:rPr>
            </w:pPr>
            <w:r>
              <w:rPr>
                <w:b/>
                <w:bCs/>
                <w:sz w:val="20"/>
                <w:szCs w:val="20"/>
              </w:rPr>
              <w:t xml:space="preserve">Size in </w:t>
            </w:r>
            <w:r w:rsidR="00425EA2">
              <w:rPr>
                <w:b/>
                <w:bCs/>
                <w:sz w:val="20"/>
                <w:szCs w:val="20"/>
              </w:rPr>
              <w:t xml:space="preserve">  </w:t>
            </w:r>
            <w:r>
              <w:rPr>
                <w:b/>
                <w:bCs/>
                <w:sz w:val="20"/>
                <w:szCs w:val="20"/>
              </w:rPr>
              <w:t>sq. ft.</w:t>
            </w:r>
          </w:p>
        </w:tc>
        <w:tc>
          <w:tcPr>
            <w:tcW w:w="1080" w:type="dxa"/>
            <w:tcBorders>
              <w:top w:val="single" w:sz="15" w:space="0" w:color="000000"/>
              <w:left w:val="single" w:sz="7" w:space="0" w:color="808080"/>
              <w:bottom w:val="single" w:sz="15" w:space="0" w:color="808080"/>
              <w:right w:val="single" w:sz="7" w:space="0" w:color="808080"/>
            </w:tcBorders>
            <w:shd w:val="solid" w:color="C0C0C0" w:fill="FFFFFF"/>
          </w:tcPr>
          <w:p w14:paraId="103EE17C" w14:textId="77777777" w:rsidR="00B434A1" w:rsidRDefault="00B434A1">
            <w:pPr>
              <w:spacing w:line="120" w:lineRule="exact"/>
              <w:rPr>
                <w:b/>
                <w:bCs/>
                <w:sz w:val="20"/>
                <w:szCs w:val="20"/>
              </w:rPr>
            </w:pPr>
          </w:p>
          <w:p w14:paraId="575D1435" w14:textId="77777777" w:rsidR="00B434A1" w:rsidRDefault="00B434A1">
            <w:pPr>
              <w:spacing w:after="58"/>
              <w:jc w:val="center"/>
              <w:rPr>
                <w:b/>
                <w:bCs/>
                <w:sz w:val="20"/>
                <w:szCs w:val="20"/>
              </w:rPr>
            </w:pPr>
            <w:r>
              <w:rPr>
                <w:b/>
                <w:bCs/>
                <w:sz w:val="20"/>
                <w:szCs w:val="20"/>
              </w:rPr>
              <w:t>Price per sq. ft.</w:t>
            </w:r>
          </w:p>
        </w:tc>
        <w:tc>
          <w:tcPr>
            <w:tcW w:w="1710" w:type="dxa"/>
            <w:tcBorders>
              <w:top w:val="single" w:sz="15" w:space="0" w:color="000000"/>
              <w:left w:val="single" w:sz="7" w:space="0" w:color="808080"/>
              <w:bottom w:val="single" w:sz="15" w:space="0" w:color="808080"/>
            </w:tcBorders>
            <w:shd w:val="solid" w:color="C0C0C0" w:fill="FFFFFF"/>
          </w:tcPr>
          <w:p w14:paraId="28DD1E01" w14:textId="77777777" w:rsidR="00B434A1" w:rsidRDefault="00B434A1">
            <w:pPr>
              <w:spacing w:line="120" w:lineRule="exact"/>
              <w:rPr>
                <w:b/>
                <w:bCs/>
                <w:sz w:val="20"/>
                <w:szCs w:val="20"/>
              </w:rPr>
            </w:pPr>
          </w:p>
          <w:p w14:paraId="45D4E3A8" w14:textId="77777777" w:rsidR="00B434A1" w:rsidRDefault="00B434A1">
            <w:pPr>
              <w:spacing w:after="58"/>
              <w:jc w:val="center"/>
              <w:rPr>
                <w:b/>
                <w:bCs/>
                <w:sz w:val="20"/>
                <w:szCs w:val="20"/>
              </w:rPr>
            </w:pPr>
            <w:r>
              <w:rPr>
                <w:b/>
                <w:bCs/>
                <w:sz w:val="20"/>
                <w:szCs w:val="20"/>
              </w:rPr>
              <w:t>Price</w:t>
            </w:r>
          </w:p>
        </w:tc>
      </w:tr>
      <w:tr w:rsidR="00B434A1" w14:paraId="3038770B" w14:textId="77777777" w:rsidTr="00425EA2">
        <w:tc>
          <w:tcPr>
            <w:tcW w:w="3510" w:type="dxa"/>
          </w:tcPr>
          <w:p w14:paraId="77639F6B" w14:textId="77777777" w:rsidR="00B434A1" w:rsidRDefault="00B434A1">
            <w:pPr>
              <w:spacing w:line="120" w:lineRule="exact"/>
              <w:rPr>
                <w:b/>
                <w:bCs/>
                <w:sz w:val="20"/>
                <w:szCs w:val="20"/>
              </w:rPr>
            </w:pPr>
          </w:p>
          <w:p w14:paraId="43E7B3B9" w14:textId="77777777" w:rsidR="00B434A1" w:rsidRDefault="00B434A1">
            <w:pPr>
              <w:spacing w:after="58"/>
              <w:rPr>
                <w:sz w:val="20"/>
                <w:szCs w:val="20"/>
              </w:rPr>
            </w:pPr>
          </w:p>
        </w:tc>
        <w:tc>
          <w:tcPr>
            <w:tcW w:w="1980" w:type="dxa"/>
          </w:tcPr>
          <w:p w14:paraId="2AE690C2" w14:textId="77777777" w:rsidR="00B434A1" w:rsidRDefault="00B434A1">
            <w:pPr>
              <w:spacing w:line="120" w:lineRule="exact"/>
              <w:rPr>
                <w:sz w:val="20"/>
                <w:szCs w:val="20"/>
              </w:rPr>
            </w:pPr>
          </w:p>
          <w:p w14:paraId="6A4C2011" w14:textId="77777777" w:rsidR="00B434A1" w:rsidRDefault="00B434A1">
            <w:pPr>
              <w:spacing w:after="58"/>
              <w:jc w:val="center"/>
              <w:rPr>
                <w:sz w:val="20"/>
                <w:szCs w:val="20"/>
              </w:rPr>
            </w:pPr>
          </w:p>
        </w:tc>
        <w:tc>
          <w:tcPr>
            <w:tcW w:w="1080" w:type="dxa"/>
          </w:tcPr>
          <w:p w14:paraId="057711DB" w14:textId="77777777" w:rsidR="00B434A1" w:rsidRDefault="00B434A1">
            <w:pPr>
              <w:spacing w:line="120" w:lineRule="exact"/>
              <w:rPr>
                <w:sz w:val="20"/>
                <w:szCs w:val="20"/>
              </w:rPr>
            </w:pPr>
          </w:p>
          <w:p w14:paraId="43F4C4B1" w14:textId="77777777" w:rsidR="00B434A1" w:rsidRDefault="00B434A1">
            <w:pPr>
              <w:spacing w:after="58"/>
              <w:jc w:val="center"/>
              <w:rPr>
                <w:sz w:val="20"/>
                <w:szCs w:val="20"/>
              </w:rPr>
            </w:pPr>
          </w:p>
        </w:tc>
        <w:tc>
          <w:tcPr>
            <w:tcW w:w="1080" w:type="dxa"/>
          </w:tcPr>
          <w:p w14:paraId="202A94BE" w14:textId="77777777" w:rsidR="00B434A1" w:rsidRDefault="00B434A1">
            <w:pPr>
              <w:spacing w:line="120" w:lineRule="exact"/>
              <w:rPr>
                <w:sz w:val="20"/>
                <w:szCs w:val="20"/>
              </w:rPr>
            </w:pPr>
          </w:p>
          <w:p w14:paraId="1C98F9B8" w14:textId="77777777" w:rsidR="00B434A1" w:rsidRDefault="00B434A1">
            <w:pPr>
              <w:spacing w:after="58"/>
              <w:jc w:val="center"/>
              <w:rPr>
                <w:sz w:val="20"/>
                <w:szCs w:val="20"/>
              </w:rPr>
            </w:pPr>
          </w:p>
        </w:tc>
        <w:tc>
          <w:tcPr>
            <w:tcW w:w="1710" w:type="dxa"/>
          </w:tcPr>
          <w:p w14:paraId="33B0C044" w14:textId="77777777" w:rsidR="00B434A1" w:rsidRDefault="00B434A1">
            <w:pPr>
              <w:spacing w:line="120" w:lineRule="exact"/>
              <w:rPr>
                <w:sz w:val="20"/>
                <w:szCs w:val="20"/>
              </w:rPr>
            </w:pPr>
          </w:p>
          <w:p w14:paraId="1ECCC1EE" w14:textId="77777777" w:rsidR="00B434A1" w:rsidRDefault="00B434A1">
            <w:pPr>
              <w:spacing w:after="58"/>
              <w:jc w:val="center"/>
              <w:rPr>
                <w:sz w:val="20"/>
                <w:szCs w:val="20"/>
              </w:rPr>
            </w:pPr>
          </w:p>
        </w:tc>
      </w:tr>
      <w:tr w:rsidR="00B434A1" w14:paraId="3B523CC7" w14:textId="77777777" w:rsidTr="00425EA2">
        <w:tc>
          <w:tcPr>
            <w:tcW w:w="3510" w:type="dxa"/>
          </w:tcPr>
          <w:p w14:paraId="013BA197" w14:textId="77777777" w:rsidR="00B434A1" w:rsidRDefault="00B434A1">
            <w:pPr>
              <w:spacing w:line="120" w:lineRule="exact"/>
              <w:rPr>
                <w:sz w:val="20"/>
                <w:szCs w:val="20"/>
              </w:rPr>
            </w:pPr>
          </w:p>
          <w:p w14:paraId="67B2C0FF" w14:textId="77777777" w:rsidR="00B434A1" w:rsidRDefault="00B434A1">
            <w:pPr>
              <w:spacing w:after="58"/>
              <w:rPr>
                <w:sz w:val="20"/>
                <w:szCs w:val="20"/>
              </w:rPr>
            </w:pPr>
          </w:p>
        </w:tc>
        <w:tc>
          <w:tcPr>
            <w:tcW w:w="1980" w:type="dxa"/>
          </w:tcPr>
          <w:p w14:paraId="4FA2D7BF" w14:textId="77777777" w:rsidR="00B434A1" w:rsidRDefault="00B434A1">
            <w:pPr>
              <w:spacing w:line="120" w:lineRule="exact"/>
              <w:rPr>
                <w:sz w:val="20"/>
                <w:szCs w:val="20"/>
              </w:rPr>
            </w:pPr>
          </w:p>
          <w:p w14:paraId="353B88EA" w14:textId="77777777" w:rsidR="00B434A1" w:rsidRDefault="00B434A1">
            <w:pPr>
              <w:spacing w:after="58"/>
              <w:jc w:val="center"/>
              <w:rPr>
                <w:sz w:val="20"/>
                <w:szCs w:val="20"/>
              </w:rPr>
            </w:pPr>
          </w:p>
        </w:tc>
        <w:tc>
          <w:tcPr>
            <w:tcW w:w="1080" w:type="dxa"/>
          </w:tcPr>
          <w:p w14:paraId="48003A45" w14:textId="77777777" w:rsidR="00B434A1" w:rsidRDefault="00B434A1">
            <w:pPr>
              <w:spacing w:line="120" w:lineRule="exact"/>
              <w:rPr>
                <w:sz w:val="20"/>
                <w:szCs w:val="20"/>
              </w:rPr>
            </w:pPr>
          </w:p>
          <w:p w14:paraId="4BC84AEC" w14:textId="77777777" w:rsidR="00B434A1" w:rsidRDefault="00B434A1">
            <w:pPr>
              <w:spacing w:after="58"/>
              <w:jc w:val="center"/>
              <w:rPr>
                <w:sz w:val="20"/>
                <w:szCs w:val="20"/>
              </w:rPr>
            </w:pPr>
          </w:p>
        </w:tc>
        <w:tc>
          <w:tcPr>
            <w:tcW w:w="1080" w:type="dxa"/>
          </w:tcPr>
          <w:p w14:paraId="5DEF221D" w14:textId="77777777" w:rsidR="00B434A1" w:rsidRDefault="00B434A1">
            <w:pPr>
              <w:spacing w:line="120" w:lineRule="exact"/>
              <w:rPr>
                <w:sz w:val="20"/>
                <w:szCs w:val="20"/>
              </w:rPr>
            </w:pPr>
          </w:p>
          <w:p w14:paraId="39FC9F55" w14:textId="77777777" w:rsidR="00B434A1" w:rsidRDefault="00B434A1">
            <w:pPr>
              <w:spacing w:after="58"/>
              <w:jc w:val="center"/>
              <w:rPr>
                <w:sz w:val="20"/>
                <w:szCs w:val="20"/>
              </w:rPr>
            </w:pPr>
          </w:p>
        </w:tc>
        <w:tc>
          <w:tcPr>
            <w:tcW w:w="1710" w:type="dxa"/>
          </w:tcPr>
          <w:p w14:paraId="2B794FD4" w14:textId="77777777" w:rsidR="00B434A1" w:rsidRDefault="00B434A1">
            <w:pPr>
              <w:spacing w:line="120" w:lineRule="exact"/>
              <w:rPr>
                <w:sz w:val="20"/>
                <w:szCs w:val="20"/>
              </w:rPr>
            </w:pPr>
          </w:p>
          <w:p w14:paraId="67F84A96" w14:textId="77777777" w:rsidR="00B434A1" w:rsidRDefault="00B434A1">
            <w:pPr>
              <w:spacing w:after="58"/>
              <w:jc w:val="center"/>
              <w:rPr>
                <w:sz w:val="20"/>
                <w:szCs w:val="20"/>
              </w:rPr>
            </w:pPr>
          </w:p>
        </w:tc>
      </w:tr>
      <w:tr w:rsidR="00B434A1" w14:paraId="672C353C" w14:textId="77777777" w:rsidTr="00425EA2">
        <w:tc>
          <w:tcPr>
            <w:tcW w:w="3510" w:type="dxa"/>
          </w:tcPr>
          <w:p w14:paraId="5CF2616D" w14:textId="77777777" w:rsidR="00B434A1" w:rsidRDefault="00B434A1">
            <w:pPr>
              <w:spacing w:line="120" w:lineRule="exact"/>
              <w:rPr>
                <w:sz w:val="20"/>
                <w:szCs w:val="20"/>
              </w:rPr>
            </w:pPr>
          </w:p>
          <w:p w14:paraId="59908935" w14:textId="77777777" w:rsidR="00B434A1" w:rsidRDefault="00B434A1">
            <w:pPr>
              <w:spacing w:after="58"/>
              <w:rPr>
                <w:sz w:val="20"/>
                <w:szCs w:val="20"/>
              </w:rPr>
            </w:pPr>
          </w:p>
        </w:tc>
        <w:tc>
          <w:tcPr>
            <w:tcW w:w="1980" w:type="dxa"/>
          </w:tcPr>
          <w:p w14:paraId="18ECA4B3" w14:textId="77777777" w:rsidR="00B434A1" w:rsidRDefault="00B434A1">
            <w:pPr>
              <w:spacing w:line="120" w:lineRule="exact"/>
              <w:rPr>
                <w:sz w:val="20"/>
                <w:szCs w:val="20"/>
              </w:rPr>
            </w:pPr>
          </w:p>
          <w:p w14:paraId="497736D3" w14:textId="77777777" w:rsidR="00B434A1" w:rsidRDefault="00B434A1">
            <w:pPr>
              <w:spacing w:after="58"/>
              <w:jc w:val="center"/>
              <w:rPr>
                <w:sz w:val="20"/>
                <w:szCs w:val="20"/>
              </w:rPr>
            </w:pPr>
          </w:p>
        </w:tc>
        <w:tc>
          <w:tcPr>
            <w:tcW w:w="1080" w:type="dxa"/>
          </w:tcPr>
          <w:p w14:paraId="7D7F27A6" w14:textId="77777777" w:rsidR="00B434A1" w:rsidRDefault="00B434A1">
            <w:pPr>
              <w:spacing w:line="120" w:lineRule="exact"/>
              <w:rPr>
                <w:sz w:val="20"/>
                <w:szCs w:val="20"/>
              </w:rPr>
            </w:pPr>
          </w:p>
          <w:p w14:paraId="1220F3D5" w14:textId="77777777" w:rsidR="00B434A1" w:rsidRDefault="00B434A1">
            <w:pPr>
              <w:spacing w:after="58"/>
              <w:jc w:val="center"/>
              <w:rPr>
                <w:sz w:val="20"/>
                <w:szCs w:val="20"/>
              </w:rPr>
            </w:pPr>
          </w:p>
        </w:tc>
        <w:tc>
          <w:tcPr>
            <w:tcW w:w="1080" w:type="dxa"/>
          </w:tcPr>
          <w:p w14:paraId="1536F4D8" w14:textId="77777777" w:rsidR="00B434A1" w:rsidRDefault="00B434A1">
            <w:pPr>
              <w:spacing w:line="120" w:lineRule="exact"/>
              <w:rPr>
                <w:sz w:val="20"/>
                <w:szCs w:val="20"/>
              </w:rPr>
            </w:pPr>
          </w:p>
          <w:p w14:paraId="785BBA5D" w14:textId="77777777" w:rsidR="00B434A1" w:rsidRDefault="00B434A1">
            <w:pPr>
              <w:spacing w:after="58"/>
              <w:jc w:val="center"/>
              <w:rPr>
                <w:sz w:val="20"/>
                <w:szCs w:val="20"/>
              </w:rPr>
            </w:pPr>
          </w:p>
        </w:tc>
        <w:tc>
          <w:tcPr>
            <w:tcW w:w="1710" w:type="dxa"/>
          </w:tcPr>
          <w:p w14:paraId="72096EF4" w14:textId="77777777" w:rsidR="00B434A1" w:rsidRDefault="00B434A1">
            <w:pPr>
              <w:spacing w:line="120" w:lineRule="exact"/>
              <w:rPr>
                <w:sz w:val="20"/>
                <w:szCs w:val="20"/>
              </w:rPr>
            </w:pPr>
          </w:p>
          <w:p w14:paraId="6EF27981" w14:textId="77777777" w:rsidR="00B434A1" w:rsidRDefault="00B434A1">
            <w:pPr>
              <w:spacing w:after="58"/>
              <w:jc w:val="center"/>
              <w:rPr>
                <w:sz w:val="20"/>
                <w:szCs w:val="20"/>
              </w:rPr>
            </w:pPr>
          </w:p>
        </w:tc>
      </w:tr>
      <w:tr w:rsidR="00B434A1" w14:paraId="0229459E" w14:textId="77777777" w:rsidTr="00425EA2">
        <w:tc>
          <w:tcPr>
            <w:tcW w:w="3510" w:type="dxa"/>
          </w:tcPr>
          <w:p w14:paraId="260323E1" w14:textId="77777777" w:rsidR="00B434A1" w:rsidRDefault="00B434A1">
            <w:pPr>
              <w:spacing w:line="120" w:lineRule="exact"/>
              <w:rPr>
                <w:sz w:val="20"/>
                <w:szCs w:val="20"/>
              </w:rPr>
            </w:pPr>
          </w:p>
          <w:p w14:paraId="6184237C" w14:textId="77777777" w:rsidR="00B434A1" w:rsidRDefault="00B434A1">
            <w:pPr>
              <w:spacing w:after="58"/>
              <w:rPr>
                <w:sz w:val="20"/>
                <w:szCs w:val="20"/>
              </w:rPr>
            </w:pPr>
          </w:p>
        </w:tc>
        <w:tc>
          <w:tcPr>
            <w:tcW w:w="1980" w:type="dxa"/>
          </w:tcPr>
          <w:p w14:paraId="25524775" w14:textId="77777777" w:rsidR="00B434A1" w:rsidRDefault="00B434A1">
            <w:pPr>
              <w:spacing w:line="120" w:lineRule="exact"/>
              <w:rPr>
                <w:sz w:val="20"/>
                <w:szCs w:val="20"/>
              </w:rPr>
            </w:pPr>
          </w:p>
          <w:p w14:paraId="608C0D32" w14:textId="77777777" w:rsidR="00B434A1" w:rsidRDefault="00B434A1">
            <w:pPr>
              <w:spacing w:after="58"/>
              <w:jc w:val="center"/>
              <w:rPr>
                <w:sz w:val="20"/>
                <w:szCs w:val="20"/>
              </w:rPr>
            </w:pPr>
          </w:p>
        </w:tc>
        <w:tc>
          <w:tcPr>
            <w:tcW w:w="1080" w:type="dxa"/>
          </w:tcPr>
          <w:p w14:paraId="77E3321E" w14:textId="77777777" w:rsidR="00B434A1" w:rsidRDefault="00B434A1">
            <w:pPr>
              <w:spacing w:line="120" w:lineRule="exact"/>
              <w:rPr>
                <w:sz w:val="20"/>
                <w:szCs w:val="20"/>
              </w:rPr>
            </w:pPr>
          </w:p>
          <w:p w14:paraId="6206ABDF" w14:textId="77777777" w:rsidR="00B434A1" w:rsidRDefault="00B434A1">
            <w:pPr>
              <w:spacing w:after="58"/>
              <w:jc w:val="center"/>
              <w:rPr>
                <w:sz w:val="20"/>
                <w:szCs w:val="20"/>
              </w:rPr>
            </w:pPr>
          </w:p>
        </w:tc>
        <w:tc>
          <w:tcPr>
            <w:tcW w:w="1080" w:type="dxa"/>
          </w:tcPr>
          <w:p w14:paraId="34FC7755" w14:textId="77777777" w:rsidR="00B434A1" w:rsidRDefault="00B434A1">
            <w:pPr>
              <w:spacing w:line="120" w:lineRule="exact"/>
              <w:rPr>
                <w:sz w:val="20"/>
                <w:szCs w:val="20"/>
              </w:rPr>
            </w:pPr>
          </w:p>
          <w:p w14:paraId="547AD23E" w14:textId="77777777" w:rsidR="00B434A1" w:rsidRDefault="00B434A1">
            <w:pPr>
              <w:spacing w:after="58"/>
              <w:jc w:val="center"/>
              <w:rPr>
                <w:sz w:val="20"/>
                <w:szCs w:val="20"/>
              </w:rPr>
            </w:pPr>
          </w:p>
        </w:tc>
        <w:tc>
          <w:tcPr>
            <w:tcW w:w="1710" w:type="dxa"/>
          </w:tcPr>
          <w:p w14:paraId="06E0709D" w14:textId="77777777" w:rsidR="00B434A1" w:rsidRDefault="00B434A1">
            <w:pPr>
              <w:spacing w:line="120" w:lineRule="exact"/>
              <w:rPr>
                <w:sz w:val="20"/>
                <w:szCs w:val="20"/>
              </w:rPr>
            </w:pPr>
          </w:p>
          <w:p w14:paraId="6B4CF393" w14:textId="77777777" w:rsidR="00B434A1" w:rsidRDefault="00B434A1">
            <w:pPr>
              <w:spacing w:after="58"/>
              <w:jc w:val="center"/>
              <w:rPr>
                <w:sz w:val="20"/>
                <w:szCs w:val="20"/>
              </w:rPr>
            </w:pPr>
          </w:p>
        </w:tc>
      </w:tr>
      <w:tr w:rsidR="00B434A1" w14:paraId="6346AA07" w14:textId="77777777" w:rsidTr="00425EA2">
        <w:tc>
          <w:tcPr>
            <w:tcW w:w="3510" w:type="dxa"/>
          </w:tcPr>
          <w:p w14:paraId="04607194" w14:textId="77777777" w:rsidR="00B434A1" w:rsidRDefault="00B434A1">
            <w:pPr>
              <w:spacing w:line="120" w:lineRule="exact"/>
              <w:rPr>
                <w:sz w:val="20"/>
                <w:szCs w:val="20"/>
              </w:rPr>
            </w:pPr>
          </w:p>
          <w:p w14:paraId="02F1F092" w14:textId="77777777" w:rsidR="00B434A1" w:rsidRDefault="00B434A1">
            <w:pPr>
              <w:spacing w:after="58"/>
              <w:rPr>
                <w:sz w:val="20"/>
                <w:szCs w:val="20"/>
              </w:rPr>
            </w:pPr>
          </w:p>
        </w:tc>
        <w:tc>
          <w:tcPr>
            <w:tcW w:w="1980" w:type="dxa"/>
          </w:tcPr>
          <w:p w14:paraId="16A6C52F" w14:textId="77777777" w:rsidR="00B434A1" w:rsidRDefault="00B434A1">
            <w:pPr>
              <w:spacing w:line="120" w:lineRule="exact"/>
              <w:rPr>
                <w:sz w:val="20"/>
                <w:szCs w:val="20"/>
              </w:rPr>
            </w:pPr>
          </w:p>
          <w:p w14:paraId="16E7507B" w14:textId="77777777" w:rsidR="00B434A1" w:rsidRDefault="00B434A1">
            <w:pPr>
              <w:spacing w:after="58"/>
              <w:jc w:val="center"/>
              <w:rPr>
                <w:sz w:val="20"/>
                <w:szCs w:val="20"/>
              </w:rPr>
            </w:pPr>
          </w:p>
        </w:tc>
        <w:tc>
          <w:tcPr>
            <w:tcW w:w="1080" w:type="dxa"/>
          </w:tcPr>
          <w:p w14:paraId="43074F4A" w14:textId="77777777" w:rsidR="00B434A1" w:rsidRDefault="00B434A1">
            <w:pPr>
              <w:spacing w:line="120" w:lineRule="exact"/>
              <w:rPr>
                <w:sz w:val="20"/>
                <w:szCs w:val="20"/>
              </w:rPr>
            </w:pPr>
          </w:p>
          <w:p w14:paraId="0A79964B" w14:textId="77777777" w:rsidR="00B434A1" w:rsidRDefault="00B434A1">
            <w:pPr>
              <w:spacing w:after="58"/>
              <w:jc w:val="center"/>
              <w:rPr>
                <w:sz w:val="20"/>
                <w:szCs w:val="20"/>
              </w:rPr>
            </w:pPr>
          </w:p>
        </w:tc>
        <w:tc>
          <w:tcPr>
            <w:tcW w:w="1080" w:type="dxa"/>
          </w:tcPr>
          <w:p w14:paraId="75878114" w14:textId="77777777" w:rsidR="00B434A1" w:rsidRDefault="00B434A1">
            <w:pPr>
              <w:spacing w:line="120" w:lineRule="exact"/>
              <w:rPr>
                <w:sz w:val="20"/>
                <w:szCs w:val="20"/>
              </w:rPr>
            </w:pPr>
          </w:p>
          <w:p w14:paraId="6A6FC131" w14:textId="77777777" w:rsidR="00B434A1" w:rsidRDefault="00B434A1">
            <w:pPr>
              <w:spacing w:after="58"/>
              <w:jc w:val="center"/>
              <w:rPr>
                <w:sz w:val="20"/>
                <w:szCs w:val="20"/>
              </w:rPr>
            </w:pPr>
          </w:p>
        </w:tc>
        <w:tc>
          <w:tcPr>
            <w:tcW w:w="1710" w:type="dxa"/>
          </w:tcPr>
          <w:p w14:paraId="5C53686A" w14:textId="77777777" w:rsidR="00B434A1" w:rsidRDefault="00B434A1">
            <w:pPr>
              <w:spacing w:line="120" w:lineRule="exact"/>
              <w:rPr>
                <w:sz w:val="20"/>
                <w:szCs w:val="20"/>
              </w:rPr>
            </w:pPr>
          </w:p>
          <w:p w14:paraId="06D98EC4" w14:textId="77777777" w:rsidR="00B434A1" w:rsidRDefault="00B434A1">
            <w:pPr>
              <w:spacing w:after="58"/>
              <w:jc w:val="center"/>
              <w:rPr>
                <w:sz w:val="20"/>
                <w:szCs w:val="20"/>
              </w:rPr>
            </w:pPr>
          </w:p>
        </w:tc>
      </w:tr>
      <w:tr w:rsidR="00B434A1" w14:paraId="67608FCC" w14:textId="77777777" w:rsidTr="00425EA2">
        <w:tc>
          <w:tcPr>
            <w:tcW w:w="3510" w:type="dxa"/>
            <w:tcBorders>
              <w:bottom w:val="single" w:sz="15" w:space="0" w:color="000000"/>
            </w:tcBorders>
          </w:tcPr>
          <w:p w14:paraId="28F5AA8F" w14:textId="77777777" w:rsidR="00B434A1" w:rsidRDefault="00B434A1">
            <w:pPr>
              <w:spacing w:line="120" w:lineRule="exact"/>
              <w:rPr>
                <w:sz w:val="20"/>
                <w:szCs w:val="20"/>
              </w:rPr>
            </w:pPr>
          </w:p>
          <w:p w14:paraId="739CE585" w14:textId="77777777" w:rsidR="00B434A1" w:rsidRDefault="00B434A1">
            <w:pPr>
              <w:spacing w:after="58"/>
              <w:rPr>
                <w:sz w:val="20"/>
                <w:szCs w:val="20"/>
              </w:rPr>
            </w:pPr>
          </w:p>
        </w:tc>
        <w:tc>
          <w:tcPr>
            <w:tcW w:w="1980" w:type="dxa"/>
            <w:tcBorders>
              <w:bottom w:val="single" w:sz="15" w:space="0" w:color="000000"/>
            </w:tcBorders>
          </w:tcPr>
          <w:p w14:paraId="651E1AA5" w14:textId="77777777" w:rsidR="00B434A1" w:rsidRDefault="00B434A1">
            <w:pPr>
              <w:spacing w:line="120" w:lineRule="exact"/>
              <w:rPr>
                <w:sz w:val="20"/>
                <w:szCs w:val="20"/>
              </w:rPr>
            </w:pPr>
          </w:p>
          <w:p w14:paraId="4EF12B8B" w14:textId="77777777" w:rsidR="00B434A1" w:rsidRDefault="00B434A1">
            <w:pPr>
              <w:spacing w:after="58"/>
              <w:jc w:val="center"/>
              <w:rPr>
                <w:sz w:val="20"/>
                <w:szCs w:val="20"/>
              </w:rPr>
            </w:pPr>
          </w:p>
        </w:tc>
        <w:tc>
          <w:tcPr>
            <w:tcW w:w="1080" w:type="dxa"/>
            <w:tcBorders>
              <w:bottom w:val="single" w:sz="15" w:space="0" w:color="000000"/>
            </w:tcBorders>
          </w:tcPr>
          <w:p w14:paraId="15205A27" w14:textId="77777777" w:rsidR="00B434A1" w:rsidRDefault="00B434A1">
            <w:pPr>
              <w:spacing w:line="120" w:lineRule="exact"/>
              <w:rPr>
                <w:sz w:val="20"/>
                <w:szCs w:val="20"/>
              </w:rPr>
            </w:pPr>
          </w:p>
          <w:p w14:paraId="152F37CD" w14:textId="77777777" w:rsidR="00B434A1" w:rsidRDefault="00B434A1">
            <w:pPr>
              <w:spacing w:after="58"/>
              <w:jc w:val="center"/>
              <w:rPr>
                <w:sz w:val="20"/>
                <w:szCs w:val="20"/>
              </w:rPr>
            </w:pPr>
          </w:p>
        </w:tc>
        <w:tc>
          <w:tcPr>
            <w:tcW w:w="1080" w:type="dxa"/>
            <w:tcBorders>
              <w:bottom w:val="single" w:sz="15" w:space="0" w:color="000000"/>
            </w:tcBorders>
          </w:tcPr>
          <w:p w14:paraId="4F7C7EB3" w14:textId="77777777" w:rsidR="00B434A1" w:rsidRDefault="00B434A1">
            <w:pPr>
              <w:spacing w:line="120" w:lineRule="exact"/>
              <w:rPr>
                <w:sz w:val="20"/>
                <w:szCs w:val="20"/>
              </w:rPr>
            </w:pPr>
          </w:p>
          <w:p w14:paraId="761580F3" w14:textId="77777777" w:rsidR="00B434A1" w:rsidRDefault="00B434A1">
            <w:pPr>
              <w:spacing w:after="58"/>
              <w:jc w:val="center"/>
              <w:rPr>
                <w:sz w:val="20"/>
                <w:szCs w:val="20"/>
              </w:rPr>
            </w:pPr>
          </w:p>
        </w:tc>
        <w:tc>
          <w:tcPr>
            <w:tcW w:w="1710" w:type="dxa"/>
            <w:tcBorders>
              <w:bottom w:val="single" w:sz="15" w:space="0" w:color="000000"/>
            </w:tcBorders>
          </w:tcPr>
          <w:p w14:paraId="3200E802" w14:textId="77777777" w:rsidR="00B434A1" w:rsidRDefault="00B434A1">
            <w:pPr>
              <w:spacing w:line="120" w:lineRule="exact"/>
              <w:rPr>
                <w:sz w:val="20"/>
                <w:szCs w:val="20"/>
              </w:rPr>
            </w:pPr>
          </w:p>
          <w:p w14:paraId="67D166C5" w14:textId="77777777" w:rsidR="00B434A1" w:rsidRDefault="00B434A1">
            <w:pPr>
              <w:spacing w:after="58"/>
              <w:jc w:val="center"/>
              <w:rPr>
                <w:sz w:val="20"/>
                <w:szCs w:val="20"/>
              </w:rPr>
            </w:pPr>
          </w:p>
        </w:tc>
      </w:tr>
      <w:tr w:rsidR="00B434A1" w14:paraId="45EEF330" w14:textId="77777777" w:rsidTr="00425EA2">
        <w:tc>
          <w:tcPr>
            <w:tcW w:w="3510" w:type="dxa"/>
            <w:tcBorders>
              <w:bottom w:val="single" w:sz="15" w:space="0" w:color="000000"/>
            </w:tcBorders>
          </w:tcPr>
          <w:p w14:paraId="7E796517" w14:textId="77777777" w:rsidR="00B434A1" w:rsidRDefault="00B434A1">
            <w:pPr>
              <w:spacing w:line="120" w:lineRule="exact"/>
              <w:rPr>
                <w:sz w:val="20"/>
                <w:szCs w:val="20"/>
              </w:rPr>
            </w:pPr>
          </w:p>
          <w:p w14:paraId="12281759" w14:textId="77777777" w:rsidR="00B434A1" w:rsidRDefault="00B434A1">
            <w:pPr>
              <w:spacing w:after="58"/>
              <w:rPr>
                <w:b/>
                <w:bCs/>
                <w:sz w:val="20"/>
                <w:szCs w:val="20"/>
              </w:rPr>
            </w:pPr>
            <w:r>
              <w:rPr>
                <w:b/>
                <w:bCs/>
                <w:sz w:val="20"/>
                <w:szCs w:val="20"/>
              </w:rPr>
              <w:t>Total:</w:t>
            </w:r>
          </w:p>
        </w:tc>
        <w:tc>
          <w:tcPr>
            <w:tcW w:w="1980" w:type="dxa"/>
            <w:tcBorders>
              <w:bottom w:val="single" w:sz="15" w:space="0" w:color="000000"/>
            </w:tcBorders>
          </w:tcPr>
          <w:p w14:paraId="27146BB4" w14:textId="77777777" w:rsidR="00B434A1" w:rsidRDefault="00B434A1">
            <w:pPr>
              <w:spacing w:line="120" w:lineRule="exact"/>
              <w:rPr>
                <w:b/>
                <w:bCs/>
                <w:sz w:val="20"/>
                <w:szCs w:val="20"/>
              </w:rPr>
            </w:pPr>
          </w:p>
          <w:p w14:paraId="55749EF9" w14:textId="77777777" w:rsidR="00B434A1" w:rsidRDefault="00B434A1">
            <w:pPr>
              <w:spacing w:after="58"/>
              <w:jc w:val="center"/>
              <w:rPr>
                <w:b/>
                <w:bCs/>
                <w:sz w:val="20"/>
                <w:szCs w:val="20"/>
              </w:rPr>
            </w:pPr>
          </w:p>
        </w:tc>
        <w:tc>
          <w:tcPr>
            <w:tcW w:w="1080" w:type="dxa"/>
            <w:tcBorders>
              <w:bottom w:val="single" w:sz="15" w:space="0" w:color="000000"/>
            </w:tcBorders>
          </w:tcPr>
          <w:p w14:paraId="76039457" w14:textId="77777777" w:rsidR="00B434A1" w:rsidRDefault="00B434A1">
            <w:pPr>
              <w:spacing w:line="120" w:lineRule="exact"/>
              <w:rPr>
                <w:b/>
                <w:bCs/>
                <w:sz w:val="20"/>
                <w:szCs w:val="20"/>
              </w:rPr>
            </w:pPr>
          </w:p>
          <w:p w14:paraId="025EBE4D" w14:textId="77777777" w:rsidR="00B434A1" w:rsidRDefault="00B434A1">
            <w:pPr>
              <w:spacing w:after="58"/>
              <w:jc w:val="center"/>
              <w:rPr>
                <w:b/>
                <w:bCs/>
                <w:sz w:val="20"/>
                <w:szCs w:val="20"/>
              </w:rPr>
            </w:pPr>
          </w:p>
        </w:tc>
        <w:tc>
          <w:tcPr>
            <w:tcW w:w="1080" w:type="dxa"/>
            <w:tcBorders>
              <w:bottom w:val="single" w:sz="15" w:space="0" w:color="000000"/>
            </w:tcBorders>
          </w:tcPr>
          <w:p w14:paraId="07B74AA5" w14:textId="77777777" w:rsidR="00B434A1" w:rsidRDefault="00B434A1">
            <w:pPr>
              <w:spacing w:line="120" w:lineRule="exact"/>
              <w:rPr>
                <w:b/>
                <w:bCs/>
                <w:sz w:val="20"/>
                <w:szCs w:val="20"/>
              </w:rPr>
            </w:pPr>
          </w:p>
          <w:p w14:paraId="1DB7580A" w14:textId="77777777" w:rsidR="00B434A1" w:rsidRDefault="00B434A1">
            <w:pPr>
              <w:spacing w:after="58"/>
              <w:jc w:val="center"/>
              <w:rPr>
                <w:b/>
                <w:bCs/>
                <w:sz w:val="20"/>
                <w:szCs w:val="20"/>
              </w:rPr>
            </w:pPr>
          </w:p>
        </w:tc>
        <w:tc>
          <w:tcPr>
            <w:tcW w:w="1710" w:type="dxa"/>
            <w:tcBorders>
              <w:bottom w:val="single" w:sz="15" w:space="0" w:color="000000"/>
            </w:tcBorders>
          </w:tcPr>
          <w:p w14:paraId="1DB935AB" w14:textId="77777777" w:rsidR="00B434A1" w:rsidRDefault="00B434A1">
            <w:pPr>
              <w:spacing w:line="120" w:lineRule="exact"/>
              <w:rPr>
                <w:b/>
                <w:bCs/>
                <w:sz w:val="20"/>
                <w:szCs w:val="20"/>
              </w:rPr>
            </w:pPr>
          </w:p>
          <w:p w14:paraId="654C94A2" w14:textId="77777777" w:rsidR="00B434A1" w:rsidRDefault="00B434A1">
            <w:pPr>
              <w:spacing w:after="58"/>
              <w:jc w:val="center"/>
              <w:rPr>
                <w:b/>
                <w:bCs/>
              </w:rPr>
            </w:pPr>
          </w:p>
        </w:tc>
      </w:tr>
    </w:tbl>
    <w:p w14:paraId="7AF462FB" w14:textId="77777777" w:rsidR="00B434A1" w:rsidRDefault="00B434A1">
      <w:pPr>
        <w:jc w:val="both"/>
      </w:pPr>
    </w:p>
    <w:p w14:paraId="0C8642A1" w14:textId="77777777" w:rsidR="00425EA2" w:rsidRDefault="00B434A1">
      <w:pPr>
        <w:jc w:val="both"/>
      </w:pPr>
      <w:r>
        <w:t xml:space="preserve">In making this offer, the Offeror has given consideration to the terms and conditions of the Agreement and the restrictions of the Plan.  In addition, the Offeror understands that the City is </w:t>
      </w:r>
    </w:p>
    <w:p w14:paraId="15B6CF51" w14:textId="77777777" w:rsidR="00425EA2" w:rsidRDefault="00B434A1">
      <w:pPr>
        <w:jc w:val="both"/>
      </w:pPr>
      <w:r>
        <w:t xml:space="preserve">offering to sell the property “as is” and shall therefore make no representations concerning the </w:t>
      </w:r>
    </w:p>
    <w:p w14:paraId="213C0C14" w14:textId="77777777" w:rsidR="00425EA2" w:rsidRDefault="00B434A1">
      <w:pPr>
        <w:jc w:val="both"/>
      </w:pPr>
      <w:r>
        <w:t xml:space="preserve">soil and environmental condition of the property, and the City shall have no responsibility to </w:t>
      </w:r>
    </w:p>
    <w:p w14:paraId="17A810D8" w14:textId="77777777" w:rsidR="00B434A1" w:rsidRDefault="00B434A1">
      <w:pPr>
        <w:jc w:val="both"/>
      </w:pPr>
      <w:r>
        <w:t>clear the property of any improvements.</w:t>
      </w:r>
    </w:p>
    <w:p w14:paraId="259ADD13" w14:textId="77777777" w:rsidR="00B434A1" w:rsidRDefault="00B434A1">
      <w:pPr>
        <w:jc w:val="both"/>
        <w:sectPr w:rsidR="00B434A1">
          <w:footerReference w:type="default" r:id="rId6"/>
          <w:pgSz w:w="12240" w:h="15840"/>
          <w:pgMar w:top="720" w:right="1440" w:bottom="1080" w:left="1440" w:header="720" w:footer="1080" w:gutter="0"/>
          <w:cols w:space="720"/>
          <w:noEndnote/>
        </w:sectPr>
      </w:pPr>
    </w:p>
    <w:p w14:paraId="411FFAFE" w14:textId="77777777" w:rsidR="00B434A1" w:rsidRDefault="00B434A1">
      <w:pPr>
        <w:jc w:val="both"/>
      </w:pPr>
      <w:r>
        <w:rPr>
          <w:b/>
          <w:bCs/>
          <w:u w:val="single"/>
        </w:rPr>
        <w:lastRenderedPageBreak/>
        <w:t>3. TERM OF OFFER:</w:t>
      </w:r>
    </w:p>
    <w:p w14:paraId="02ECBAFE" w14:textId="77777777" w:rsidR="00425EA2" w:rsidRDefault="00B434A1">
      <w:pPr>
        <w:jc w:val="both"/>
      </w:pPr>
      <w:r>
        <w:t>It is agreed that this offer shall remain open for a period of ninety (90) days commencing with the</w:t>
      </w:r>
      <w:r w:rsidR="00AC23A6">
        <w:t xml:space="preserve"> </w:t>
      </w:r>
      <w:r>
        <w:t xml:space="preserve">final date for delivery of offers as specified in the advertisement for the Property, and shall </w:t>
      </w:r>
    </w:p>
    <w:p w14:paraId="4ECE5825" w14:textId="77777777" w:rsidR="00B434A1" w:rsidRDefault="00B434A1">
      <w:pPr>
        <w:jc w:val="both"/>
      </w:pPr>
      <w:r>
        <w:t>remain in force thereafter until withdrawn by the Offeror in writing.  It is expressly understood by the Offeror that the City at any time may reject any and all offers received by the City as result</w:t>
      </w:r>
      <w:r w:rsidR="00AC23A6">
        <w:t xml:space="preserve"> </w:t>
      </w:r>
      <w:r>
        <w:t>of the advertisement to sell the property and waive any information therein.</w:t>
      </w:r>
    </w:p>
    <w:p w14:paraId="5D187449" w14:textId="77777777" w:rsidR="00B434A1" w:rsidRDefault="00B434A1">
      <w:pPr>
        <w:jc w:val="both"/>
      </w:pPr>
    </w:p>
    <w:p w14:paraId="0E31F422" w14:textId="77777777" w:rsidR="00B434A1" w:rsidRDefault="00B434A1">
      <w:pPr>
        <w:jc w:val="both"/>
      </w:pPr>
      <w:r>
        <w:rPr>
          <w:b/>
          <w:bCs/>
          <w:u w:val="single"/>
        </w:rPr>
        <w:t>4. GOOD FAITH DEPOSIT:</w:t>
      </w:r>
    </w:p>
    <w:p w14:paraId="2D6F6723" w14:textId="77777777" w:rsidR="00425EA2" w:rsidRDefault="00B434A1">
      <w:pPr>
        <w:jc w:val="both"/>
      </w:pPr>
      <w:r>
        <w:t xml:space="preserve">The Offeror transmits to the City with this Offer a cashier’s or certified check or irrevocable </w:t>
      </w:r>
    </w:p>
    <w:p w14:paraId="25D478B1" w14:textId="77777777" w:rsidR="00425EA2" w:rsidRDefault="00B434A1">
      <w:pPr>
        <w:jc w:val="both"/>
      </w:pPr>
      <w:r>
        <w:t xml:space="preserve">letter of credit in the amount of $______________ payable to the City of Chicago, said sum </w:t>
      </w:r>
    </w:p>
    <w:p w14:paraId="6326E302" w14:textId="77777777" w:rsidR="00425EA2" w:rsidRDefault="00B434A1">
      <w:pPr>
        <w:jc w:val="both"/>
      </w:pPr>
      <w:r>
        <w:t xml:space="preserve">representing a good faith deposit equal to ___ percent </w:t>
      </w:r>
      <w:proofErr w:type="gramStart"/>
      <w:r>
        <w:t>( _</w:t>
      </w:r>
      <w:proofErr w:type="gramEnd"/>
      <w:r>
        <w:t xml:space="preserve">_%) of the Purchase Price of the </w:t>
      </w:r>
    </w:p>
    <w:p w14:paraId="65DFB338" w14:textId="77777777" w:rsidR="00425EA2" w:rsidRDefault="00B434A1">
      <w:pPr>
        <w:jc w:val="both"/>
      </w:pPr>
      <w:r>
        <w:t xml:space="preserve">Property.  The City shall be under no obligation to deposit or invest the good faith deposit or </w:t>
      </w:r>
    </w:p>
    <w:p w14:paraId="51EB4FF9" w14:textId="77777777" w:rsidR="00425EA2" w:rsidRDefault="00B434A1">
      <w:pPr>
        <w:jc w:val="both"/>
      </w:pPr>
      <w:r>
        <w:t>pay interest thereon.  If, during the time period commencing with the receipt of this Offer by the</w:t>
      </w:r>
      <w:r w:rsidR="00AC23A6">
        <w:t xml:space="preserve"> </w:t>
      </w:r>
      <w:r>
        <w:t>City until the expiration of the ninety (90) day period described in Paragraph 3 above, the Offeror</w:t>
      </w:r>
      <w:r w:rsidR="00AC23A6">
        <w:t xml:space="preserve"> </w:t>
      </w:r>
      <w:r>
        <w:t xml:space="preserve">rescinds this offer by written notice to the City, the City shall have the right to retain the good faith deposit as liquidated damages and shall be under no further obligation or duty to the </w:t>
      </w:r>
    </w:p>
    <w:p w14:paraId="4B67DB1F" w14:textId="77777777" w:rsidR="00425EA2" w:rsidRDefault="00B434A1">
      <w:pPr>
        <w:jc w:val="both"/>
      </w:pPr>
      <w:r>
        <w:t xml:space="preserve">Offeror.  If this Offer is rejected by the City, the good faith deposit shall be returned by the City to the Offeror.  In the event this Offer is accepted by the City, $_____________ of the good </w:t>
      </w:r>
    </w:p>
    <w:p w14:paraId="6A4E2208" w14:textId="77777777" w:rsidR="00B434A1" w:rsidRDefault="00B434A1">
      <w:pPr>
        <w:jc w:val="both"/>
      </w:pPr>
      <w:r>
        <w:t>faith deposit will be credited to the purchase of the Property at closing, and $____________ will be retained by the City until the construction of the improvements is completed to the satisfaction</w:t>
      </w:r>
      <w:r w:rsidR="00AC23A6">
        <w:t xml:space="preserve"> </w:t>
      </w:r>
      <w:r>
        <w:t>of the City in accordance with the terms and conditions of the Agreement to be executed by the City and the Offeror.</w:t>
      </w:r>
    </w:p>
    <w:p w14:paraId="527C6AB7" w14:textId="77777777" w:rsidR="00B434A1" w:rsidRDefault="00B434A1">
      <w:pPr>
        <w:jc w:val="both"/>
      </w:pPr>
    </w:p>
    <w:p w14:paraId="0A16D835" w14:textId="77777777" w:rsidR="00B434A1" w:rsidRDefault="00B434A1">
      <w:pPr>
        <w:jc w:val="both"/>
      </w:pPr>
      <w:r>
        <w:rPr>
          <w:b/>
          <w:bCs/>
          <w:u w:val="single"/>
        </w:rPr>
        <w:t>5. EXECUTION OF AGREEMENTS:</w:t>
      </w:r>
    </w:p>
    <w:p w14:paraId="2971280C" w14:textId="77777777" w:rsidR="00425EA2" w:rsidRDefault="00B434A1">
      <w:pPr>
        <w:jc w:val="both"/>
      </w:pPr>
      <w:r>
        <w:t xml:space="preserve">The Offeror acknowledges and understands that acceptance of this Offer by the City will be </w:t>
      </w:r>
    </w:p>
    <w:p w14:paraId="751A1013" w14:textId="77777777" w:rsidR="00425EA2" w:rsidRDefault="00B434A1">
      <w:pPr>
        <w:jc w:val="both"/>
      </w:pPr>
      <w:r>
        <w:t xml:space="preserve">effective upon passage of an ordinance by the City Council approving the sale and the execution of the Agreement by the City.  Failure of the Offeror to execute the Agreement within 30 days </w:t>
      </w:r>
    </w:p>
    <w:p w14:paraId="03E7A031" w14:textId="77777777" w:rsidR="00425EA2" w:rsidRDefault="00B434A1">
      <w:pPr>
        <w:jc w:val="both"/>
      </w:pPr>
      <w:r>
        <w:t xml:space="preserve">of its being tendered by the City to the Offeror shall constitute a default under the terms of this </w:t>
      </w:r>
    </w:p>
    <w:p w14:paraId="67F931DE" w14:textId="77777777" w:rsidR="00425EA2" w:rsidRDefault="00B434A1">
      <w:pPr>
        <w:jc w:val="both"/>
      </w:pPr>
      <w:r>
        <w:t xml:space="preserve">Offer, and the City may terminate all rights of the Offeror and retain the good faith deposit as the City’s property.  If the Offeror fails to complete the purchase of the property within the time </w:t>
      </w:r>
    </w:p>
    <w:p w14:paraId="5DFB0915" w14:textId="77777777" w:rsidR="00425EA2" w:rsidRDefault="00B434A1">
      <w:pPr>
        <w:jc w:val="both"/>
      </w:pPr>
      <w:r>
        <w:t xml:space="preserve">frame provided for in the Agreement, through no fault of the City, the City shall have the right to declare a default under the terms of the Agreement.  The City may consent to the extension of </w:t>
      </w:r>
    </w:p>
    <w:p w14:paraId="02985901" w14:textId="77777777" w:rsidR="00B434A1" w:rsidRDefault="00B434A1">
      <w:pPr>
        <w:jc w:val="both"/>
      </w:pPr>
      <w:r>
        <w:t xml:space="preserve">the closing date upon payment of a nonrefundable extension fee.  </w:t>
      </w:r>
    </w:p>
    <w:p w14:paraId="299B1DD5" w14:textId="77777777" w:rsidR="00B434A1" w:rsidRDefault="00B434A1">
      <w:pPr>
        <w:jc w:val="both"/>
      </w:pPr>
    </w:p>
    <w:p w14:paraId="3ED43D23" w14:textId="77777777" w:rsidR="00B434A1" w:rsidRDefault="00B434A1">
      <w:pPr>
        <w:jc w:val="both"/>
      </w:pPr>
      <w:r>
        <w:rPr>
          <w:b/>
          <w:bCs/>
          <w:u w:val="single"/>
        </w:rPr>
        <w:t>6. COVENANT AGAINST CONTINGENT FEES:</w:t>
      </w:r>
    </w:p>
    <w:p w14:paraId="6F3A4081" w14:textId="77777777" w:rsidR="00425EA2" w:rsidRDefault="00B434A1">
      <w:pPr>
        <w:jc w:val="both"/>
      </w:pPr>
      <w:r>
        <w:t xml:space="preserve">The Offeror warrants that no person or agency has been employed or retained to solicit or secure the acceptance of this Offer upon agreement or understanding for a commission, percentage, </w:t>
      </w:r>
    </w:p>
    <w:p w14:paraId="28C97812" w14:textId="6564C632" w:rsidR="00425EA2" w:rsidRDefault="00B434A1">
      <w:pPr>
        <w:jc w:val="both"/>
      </w:pPr>
      <w:r>
        <w:t>brokerage, or contingent fee, excepting bona fide employees or bona fide established commercial</w:t>
      </w:r>
      <w:r w:rsidR="00B70489">
        <w:t xml:space="preserve"> </w:t>
      </w:r>
      <w:r>
        <w:t xml:space="preserve">agencies maintained by the Offeror for the purpose of securing business.  For any breach violation of this warranty, the City shall have the right to annul its acceptance of this offer, or if executed by the parties, the agreement, without liability to the Offeror.  In the alternative, the City may choose to require the Offeror to pay, in addition to the purchase price, the full amount of such commission, percentage, brokerage, or contingent fee.  Bona fide established </w:t>
      </w:r>
    </w:p>
    <w:p w14:paraId="541010E5" w14:textId="77777777" w:rsidR="00425EA2" w:rsidRDefault="00B434A1">
      <w:pPr>
        <w:jc w:val="both"/>
      </w:pPr>
      <w:r>
        <w:t xml:space="preserve">commercial agencies may include real estate brokers, investment brokers and others engaged in </w:t>
      </w:r>
    </w:p>
    <w:p w14:paraId="0765108A" w14:textId="77777777" w:rsidR="00B434A1" w:rsidRDefault="00B434A1">
      <w:pPr>
        <w:jc w:val="both"/>
      </w:pPr>
      <w:r>
        <w:t>furnishing bona fide investment or brokerage services.</w:t>
      </w:r>
    </w:p>
    <w:p w14:paraId="4B382E76" w14:textId="77777777" w:rsidR="00B434A1" w:rsidRDefault="00B434A1">
      <w:pPr>
        <w:jc w:val="both"/>
      </w:pPr>
    </w:p>
    <w:p w14:paraId="455B44C7" w14:textId="77777777" w:rsidR="00B434A1" w:rsidRDefault="00B434A1">
      <w:pPr>
        <w:jc w:val="both"/>
        <w:sectPr w:rsidR="00B434A1">
          <w:pgSz w:w="12240" w:h="15840"/>
          <w:pgMar w:top="1440" w:right="1440" w:bottom="1080" w:left="1440" w:header="1440" w:footer="1080" w:gutter="0"/>
          <w:cols w:space="720"/>
          <w:noEndnote/>
        </w:sectPr>
      </w:pPr>
    </w:p>
    <w:p w14:paraId="596A4CF3" w14:textId="77777777" w:rsidR="00B434A1" w:rsidRDefault="00B434A1">
      <w:pPr>
        <w:jc w:val="both"/>
      </w:pPr>
      <w:r>
        <w:rPr>
          <w:b/>
          <w:bCs/>
          <w:u w:val="single"/>
        </w:rPr>
        <w:lastRenderedPageBreak/>
        <w:t>7. PROHIBITION AGAINST TRANSFER OF INTEREST</w:t>
      </w:r>
    </w:p>
    <w:p w14:paraId="5E16EB21" w14:textId="77777777" w:rsidR="00425EA2" w:rsidRDefault="00B434A1">
      <w:pPr>
        <w:jc w:val="both"/>
      </w:pPr>
      <w:r>
        <w:t>Prior to completion of the project, the Offeror may not agree to sell the property or any interest in</w:t>
      </w:r>
      <w:r w:rsidR="00AC23A6">
        <w:t xml:space="preserve"> </w:t>
      </w:r>
      <w:r>
        <w:t xml:space="preserve">it, or agree to assign the redevelopment project or any interest in it, without the prior written </w:t>
      </w:r>
    </w:p>
    <w:p w14:paraId="30473D90" w14:textId="77777777" w:rsidR="00B434A1" w:rsidRDefault="00B434A1">
      <w:pPr>
        <w:jc w:val="both"/>
      </w:pPr>
      <w:r>
        <w:t>consent of the City.</w:t>
      </w:r>
    </w:p>
    <w:p w14:paraId="3811785B" w14:textId="77777777" w:rsidR="00B434A1" w:rsidRDefault="00B434A1">
      <w:pPr>
        <w:jc w:val="both"/>
      </w:pPr>
    </w:p>
    <w:p w14:paraId="114319FF" w14:textId="77777777" w:rsidR="00B434A1" w:rsidRDefault="00B434A1">
      <w:pPr>
        <w:jc w:val="both"/>
      </w:pPr>
      <w:r>
        <w:rPr>
          <w:b/>
          <w:bCs/>
          <w:u w:val="single"/>
        </w:rPr>
        <w:t>8. WITHDRAWAL IN CASE OF INABILITY TO DELIVER POSSESSION:</w:t>
      </w:r>
    </w:p>
    <w:p w14:paraId="5649046E" w14:textId="77777777" w:rsidR="00425EA2" w:rsidRDefault="00B434A1">
      <w:pPr>
        <w:jc w:val="both"/>
      </w:pPr>
      <w:r>
        <w:t>The City reserves the right to refund the Good Faith Deposit to the Offeror and to rescind the sale</w:t>
      </w:r>
      <w:r w:rsidR="00AC23A6">
        <w:t xml:space="preserve"> </w:t>
      </w:r>
      <w:r>
        <w:t xml:space="preserve">of the Property at any time prior to conveyance of title in the event that the City is unable to </w:t>
      </w:r>
    </w:p>
    <w:p w14:paraId="4A3BE406" w14:textId="77777777" w:rsidR="00B434A1" w:rsidRDefault="00B434A1">
      <w:pPr>
        <w:jc w:val="both"/>
      </w:pPr>
      <w:r>
        <w:t>deliver title and possession of the Property for any reason whatsoever.</w:t>
      </w:r>
    </w:p>
    <w:p w14:paraId="76A7A1E1" w14:textId="77777777" w:rsidR="00B434A1" w:rsidRDefault="00B434A1">
      <w:pPr>
        <w:jc w:val="both"/>
      </w:pPr>
    </w:p>
    <w:p w14:paraId="17FA1D91" w14:textId="77777777" w:rsidR="00B434A1" w:rsidRDefault="00B434A1">
      <w:pPr>
        <w:jc w:val="both"/>
      </w:pPr>
    </w:p>
    <w:p w14:paraId="714CFBA5" w14:textId="77777777" w:rsidR="00B434A1" w:rsidRDefault="00B434A1">
      <w:pPr>
        <w:tabs>
          <w:tab w:val="left" w:pos="-1440"/>
        </w:tabs>
        <w:ind w:left="2160" w:hanging="2160"/>
        <w:jc w:val="both"/>
      </w:pPr>
      <w:r>
        <w:t>Firm or Individual:</w:t>
      </w:r>
      <w:r>
        <w:tab/>
        <w:t>_______________________________</w:t>
      </w:r>
    </w:p>
    <w:p w14:paraId="315EDD15" w14:textId="77777777" w:rsidR="00B434A1" w:rsidRDefault="00B434A1">
      <w:pPr>
        <w:jc w:val="both"/>
      </w:pPr>
    </w:p>
    <w:p w14:paraId="1F543716" w14:textId="77777777" w:rsidR="00B434A1" w:rsidRDefault="00B434A1">
      <w:pPr>
        <w:jc w:val="both"/>
      </w:pPr>
    </w:p>
    <w:p w14:paraId="7CD21344" w14:textId="77777777" w:rsidR="00B434A1" w:rsidRDefault="00B434A1">
      <w:pPr>
        <w:tabs>
          <w:tab w:val="left" w:pos="-1440"/>
        </w:tabs>
        <w:spacing w:line="360" w:lineRule="auto"/>
        <w:ind w:left="2160" w:hanging="2160"/>
        <w:jc w:val="both"/>
      </w:pPr>
      <w:r>
        <w:t>By:</w:t>
      </w:r>
      <w:r>
        <w:tab/>
        <w:t>_______________________________</w:t>
      </w:r>
    </w:p>
    <w:p w14:paraId="223A1476" w14:textId="77777777" w:rsidR="00B434A1" w:rsidRDefault="00B434A1">
      <w:pPr>
        <w:spacing w:line="360" w:lineRule="auto"/>
        <w:jc w:val="both"/>
      </w:pPr>
      <w:r>
        <w:t>Print Name:</w:t>
      </w:r>
      <w:r>
        <w:tab/>
      </w:r>
      <w:r>
        <w:tab/>
        <w:t xml:space="preserve">_______________________________ </w:t>
      </w:r>
    </w:p>
    <w:p w14:paraId="292FB6FB" w14:textId="77777777" w:rsidR="00B434A1" w:rsidRDefault="00B434A1">
      <w:pPr>
        <w:tabs>
          <w:tab w:val="left" w:pos="-1440"/>
        </w:tabs>
        <w:spacing w:line="360" w:lineRule="auto"/>
        <w:ind w:left="2160" w:hanging="2160"/>
        <w:jc w:val="both"/>
      </w:pPr>
      <w:r>
        <w:t>Title:</w:t>
      </w:r>
      <w:r>
        <w:tab/>
        <w:t>_______________________________</w:t>
      </w:r>
    </w:p>
    <w:p w14:paraId="268B72EF" w14:textId="77777777" w:rsidR="00B434A1" w:rsidRDefault="00B434A1">
      <w:pPr>
        <w:spacing w:line="360" w:lineRule="auto"/>
        <w:jc w:val="both"/>
      </w:pPr>
    </w:p>
    <w:p w14:paraId="4EC4F3B2" w14:textId="77777777" w:rsidR="00B434A1" w:rsidRDefault="00B434A1">
      <w:pPr>
        <w:tabs>
          <w:tab w:val="left" w:pos="-1440"/>
        </w:tabs>
        <w:spacing w:line="360" w:lineRule="auto"/>
        <w:ind w:left="2160" w:hanging="2160"/>
        <w:jc w:val="both"/>
      </w:pPr>
      <w:r>
        <w:t>Attest:</w:t>
      </w:r>
      <w:r>
        <w:tab/>
        <w:t>_______________________________</w:t>
      </w:r>
    </w:p>
    <w:p w14:paraId="74C5C855" w14:textId="77777777" w:rsidR="00B434A1" w:rsidRDefault="00B434A1">
      <w:pPr>
        <w:tabs>
          <w:tab w:val="left" w:pos="-1440"/>
        </w:tabs>
        <w:spacing w:line="360" w:lineRule="auto"/>
        <w:ind w:left="2160" w:hanging="2160"/>
        <w:jc w:val="both"/>
      </w:pPr>
      <w:r>
        <w:t>Print Name:</w:t>
      </w:r>
      <w:r>
        <w:tab/>
        <w:t>_______________________________</w:t>
      </w:r>
    </w:p>
    <w:p w14:paraId="62A34875" w14:textId="77777777" w:rsidR="00B434A1" w:rsidRDefault="00B434A1">
      <w:pPr>
        <w:jc w:val="both"/>
      </w:pPr>
    </w:p>
    <w:p w14:paraId="2D1F99C8" w14:textId="77777777" w:rsidR="00B434A1" w:rsidRDefault="00B434A1">
      <w:pPr>
        <w:jc w:val="both"/>
      </w:pPr>
    </w:p>
    <w:p w14:paraId="305B4900" w14:textId="77777777" w:rsidR="00B434A1" w:rsidRDefault="00B434A1">
      <w:pPr>
        <w:tabs>
          <w:tab w:val="left" w:pos="-1440"/>
        </w:tabs>
        <w:spacing w:line="360" w:lineRule="auto"/>
        <w:ind w:left="2160" w:hanging="2160"/>
        <w:jc w:val="both"/>
      </w:pPr>
      <w:r>
        <w:t>Business Address:</w:t>
      </w:r>
      <w:r>
        <w:tab/>
        <w:t>_______________________________</w:t>
      </w:r>
    </w:p>
    <w:p w14:paraId="390C5972" w14:textId="77777777" w:rsidR="00B434A1" w:rsidRDefault="00B434A1">
      <w:pPr>
        <w:spacing w:line="360" w:lineRule="auto"/>
        <w:ind w:firstLine="2160"/>
        <w:jc w:val="both"/>
      </w:pPr>
      <w:r>
        <w:t>_______________________________</w:t>
      </w:r>
    </w:p>
    <w:p w14:paraId="29D03917" w14:textId="77777777" w:rsidR="00B434A1" w:rsidRDefault="00B434A1">
      <w:pPr>
        <w:spacing w:line="360" w:lineRule="auto"/>
        <w:ind w:firstLine="2160"/>
        <w:jc w:val="both"/>
      </w:pPr>
      <w:r>
        <w:t>_______________________________</w:t>
      </w:r>
    </w:p>
    <w:p w14:paraId="342AF68E" w14:textId="77777777" w:rsidR="00B434A1" w:rsidRDefault="00B434A1">
      <w:pPr>
        <w:tabs>
          <w:tab w:val="left" w:pos="-1440"/>
        </w:tabs>
        <w:spacing w:line="360" w:lineRule="auto"/>
        <w:ind w:left="2160" w:hanging="2160"/>
        <w:jc w:val="both"/>
      </w:pPr>
      <w:r>
        <w:t>Telephone:</w:t>
      </w:r>
      <w:r>
        <w:tab/>
        <w:t>_______________________________</w:t>
      </w:r>
    </w:p>
    <w:p w14:paraId="6F417F33" w14:textId="77777777" w:rsidR="00B434A1" w:rsidRDefault="00B434A1">
      <w:pPr>
        <w:spacing w:line="360" w:lineRule="auto"/>
        <w:jc w:val="both"/>
      </w:pPr>
    </w:p>
    <w:p w14:paraId="3EB9AAA8" w14:textId="77777777" w:rsidR="00B434A1" w:rsidRDefault="00B434A1">
      <w:pPr>
        <w:spacing w:line="360" w:lineRule="auto"/>
        <w:jc w:val="both"/>
      </w:pPr>
    </w:p>
    <w:p w14:paraId="73D4D4DB" w14:textId="77777777" w:rsidR="00B434A1" w:rsidRDefault="00B434A1">
      <w:pPr>
        <w:spacing w:line="360" w:lineRule="auto"/>
        <w:jc w:val="both"/>
      </w:pPr>
    </w:p>
    <w:p w14:paraId="46F6CFFE" w14:textId="77777777" w:rsidR="00B434A1" w:rsidRDefault="00B434A1">
      <w:pPr>
        <w:tabs>
          <w:tab w:val="left" w:pos="-1440"/>
        </w:tabs>
        <w:spacing w:line="360" w:lineRule="auto"/>
        <w:ind w:left="2160" w:hanging="2160"/>
        <w:jc w:val="both"/>
      </w:pPr>
      <w:r>
        <w:t>Attachments:</w:t>
      </w:r>
      <w:r>
        <w:tab/>
      </w:r>
      <w:r>
        <w:tab/>
        <w:t>Legal Description of Property</w:t>
      </w:r>
    </w:p>
    <w:sectPr w:rsidR="00B434A1" w:rsidSect="00B434A1">
      <w:type w:val="continuous"/>
      <w:pgSz w:w="12240" w:h="15840"/>
      <w:pgMar w:top="1440" w:right="1440" w:bottom="1080" w:left="1440" w:header="1440" w:footer="108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55BEBB" w14:textId="77777777" w:rsidR="00163F7B" w:rsidRDefault="00163F7B" w:rsidP="00B434A1">
      <w:r>
        <w:separator/>
      </w:r>
    </w:p>
  </w:endnote>
  <w:endnote w:type="continuationSeparator" w:id="0">
    <w:p w14:paraId="3F57AC6B" w14:textId="77777777" w:rsidR="00163F7B" w:rsidRDefault="00163F7B" w:rsidP="00B434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CEC7E1" w14:textId="77777777" w:rsidR="00B434A1" w:rsidRDefault="00B434A1">
    <w:pPr>
      <w:spacing w:line="240" w:lineRule="exact"/>
    </w:pPr>
  </w:p>
  <w:p w14:paraId="12D6E44C" w14:textId="77777777" w:rsidR="00B434A1" w:rsidRDefault="00CB47A8">
    <w:pPr>
      <w:framePr w:w="9361" w:wrap="notBeside" w:vAnchor="text" w:hAnchor="text" w:x="1" w:y="1"/>
      <w:jc w:val="center"/>
    </w:pPr>
    <w:r>
      <w:rPr>
        <w:noProof/>
      </w:rPr>
      <w:t>3</w:t>
    </w:r>
  </w:p>
  <w:p w14:paraId="5900FE1E" w14:textId="77777777" w:rsidR="00B434A1" w:rsidRDefault="00B434A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BC9392" w14:textId="77777777" w:rsidR="00163F7B" w:rsidRDefault="00163F7B" w:rsidP="00B434A1">
      <w:r>
        <w:separator/>
      </w:r>
    </w:p>
  </w:footnote>
  <w:footnote w:type="continuationSeparator" w:id="0">
    <w:p w14:paraId="20A8F855" w14:textId="77777777" w:rsidR="00163F7B" w:rsidRDefault="00163F7B" w:rsidP="00B434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34A1"/>
    <w:rsid w:val="00163F7B"/>
    <w:rsid w:val="00425EA2"/>
    <w:rsid w:val="00AC23A6"/>
    <w:rsid w:val="00B434A1"/>
    <w:rsid w:val="00B70489"/>
    <w:rsid w:val="00CB47A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FFC562"/>
  <w14:defaultImageDpi w14:val="0"/>
  <w15:docId w15:val="{09B4A6D3-0D75-4868-BA86-38C72A446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926</Words>
  <Characters>5282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City of Chicago</Company>
  <LinksUpToDate>false</LinksUpToDate>
  <CharactersWithSpaces>6196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chris jang</cp:lastModifiedBy>
  <cp:revision>5</cp:revision>
  <cp:lastPrinted>2013-03-14T20:49:00Z</cp:lastPrinted>
  <dcterms:created xsi:type="dcterms:W3CDTF">2013-03-14T20:57:00Z</dcterms:created>
  <dcterms:modified xsi:type="dcterms:W3CDTF">2020-08-17T23:19:00Z</dcterms:modified>
</cp:coreProperties>
</file>