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44" w:rsidRPr="00CF1192" w:rsidRDefault="00991E44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b/>
          <w:sz w:val="24"/>
          <w:szCs w:val="24"/>
        </w:rPr>
      </w:pPr>
      <w:r w:rsidRPr="00CF1192">
        <w:rPr>
          <w:rFonts w:ascii="Times New Roman" w:hAnsi="Times New Roman" w:cs="Times New Roman"/>
          <w:b/>
          <w:sz w:val="24"/>
          <w:szCs w:val="24"/>
        </w:rPr>
        <w:t>CONFIDENTIAL</w:t>
      </w: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F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580351" w:rsidRPr="00CF1192">
        <w:rPr>
          <w:rFonts w:ascii="Times New Roman" w:hAnsi="Times New Roman" w:cs="Times New Roman"/>
          <w:sz w:val="24"/>
          <w:szCs w:val="24"/>
        </w:rPr>
        <w:t xml:space="preserve"> 5, 2015</w:t>
      </w: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F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 w:cs="Times New Roman"/>
          <w:sz w:val="24"/>
          <w:szCs w:val="24"/>
        </w:rPr>
        <w:t>Honorable</w:t>
      </w:r>
      <w:r w:rsidR="00FB6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580351" w:rsidRDefault="00FB6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41C" w:rsidRDefault="00F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 N. LaSalle St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B36" w:rsidRDefault="00F52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Chicago, IL 60602</w:t>
      </w:r>
    </w:p>
    <w:p w:rsidR="00F52B36" w:rsidRDefault="00F52B36">
      <w:pPr>
        <w:rPr>
          <w:rFonts w:ascii="Times New Roman" w:hAnsi="Times New Roman" w:cs="Times New Roman"/>
          <w:sz w:val="24"/>
          <w:szCs w:val="24"/>
        </w:rPr>
      </w:pPr>
    </w:p>
    <w:p w:rsidR="00F52B36" w:rsidRPr="00F52B36" w:rsidRDefault="00F52B36">
      <w:pPr>
        <w:rPr>
          <w:rFonts w:ascii="Times New Roman" w:hAnsi="Times New Roman" w:cs="Times New Roman"/>
          <w:b/>
          <w:sz w:val="24"/>
          <w:szCs w:val="24"/>
        </w:rPr>
      </w:pPr>
      <w:r w:rsidRPr="00F52B36">
        <w:rPr>
          <w:rFonts w:ascii="Times New Roman" w:hAnsi="Times New Roman" w:cs="Times New Roman"/>
          <w:b/>
          <w:sz w:val="24"/>
          <w:szCs w:val="24"/>
        </w:rPr>
        <w:t>Re:</w:t>
      </w:r>
      <w:r w:rsidRPr="00F52B36">
        <w:rPr>
          <w:rFonts w:ascii="Times New Roman" w:hAnsi="Times New Roman" w:cs="Times New Roman"/>
          <w:b/>
          <w:sz w:val="24"/>
          <w:szCs w:val="24"/>
        </w:rPr>
        <w:tab/>
        <w:t xml:space="preserve"> Case No. 151</w:t>
      </w:r>
      <w:r w:rsidR="009B7708">
        <w:rPr>
          <w:rFonts w:ascii="Times New Roman" w:hAnsi="Times New Roman" w:cs="Times New Roman"/>
          <w:b/>
          <w:sz w:val="24"/>
          <w:szCs w:val="24"/>
        </w:rPr>
        <w:t>696</w:t>
      </w:r>
      <w:r w:rsidRPr="00F52B36">
        <w:rPr>
          <w:rFonts w:ascii="Times New Roman" w:hAnsi="Times New Roman" w:cs="Times New Roman"/>
          <w:b/>
          <w:sz w:val="24"/>
          <w:szCs w:val="24"/>
        </w:rPr>
        <w:t>.Q/Volunteer Board Service</w:t>
      </w: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F52B36" w:rsidRPr="00CF1192" w:rsidRDefault="00F52B36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  <w:r w:rsidRPr="00CF1192">
        <w:rPr>
          <w:rFonts w:ascii="Times New Roman" w:hAnsi="Times New Roman" w:cs="Times New Roman"/>
          <w:sz w:val="24"/>
          <w:szCs w:val="24"/>
        </w:rPr>
        <w:t>Dear,</w:t>
      </w: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580351" w:rsidRPr="00CF1192" w:rsidRDefault="00580351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 w:rsidRPr="00CF1192">
        <w:rPr>
          <w:rFonts w:ascii="Times New Roman" w:hAnsi="Times New Roman" w:cs="Times New Roman"/>
          <w:sz w:val="24"/>
          <w:szCs w:val="24"/>
        </w:rPr>
        <w:t xml:space="preserve">On </w:t>
      </w:r>
      <w:r w:rsidR="00F52B36">
        <w:rPr>
          <w:rFonts w:ascii="Times New Roman" w:hAnsi="Times New Roman" w:cs="Times New Roman"/>
          <w:sz w:val="24"/>
          <w:szCs w:val="24"/>
        </w:rPr>
        <w:t xml:space="preserve">November 2, 2015, you and I spoke about the restrictions imposed </w:t>
      </w:r>
      <w:r w:rsidR="00430357">
        <w:rPr>
          <w:rFonts w:ascii="Times New Roman" w:hAnsi="Times New Roman" w:cs="Times New Roman"/>
          <w:sz w:val="24"/>
          <w:szCs w:val="24"/>
        </w:rPr>
        <w:t xml:space="preserve">on you </w:t>
      </w:r>
      <w:r w:rsidR="00F52B36">
        <w:rPr>
          <w:rFonts w:ascii="Times New Roman" w:hAnsi="Times New Roman" w:cs="Times New Roman"/>
          <w:sz w:val="24"/>
          <w:szCs w:val="24"/>
        </w:rPr>
        <w:t xml:space="preserve">by the Governmental Ethics Ordinance </w:t>
      </w:r>
      <w:r w:rsidR="003F5408">
        <w:rPr>
          <w:rFonts w:ascii="Times New Roman" w:hAnsi="Times New Roman" w:cs="Times New Roman"/>
          <w:sz w:val="24"/>
          <w:szCs w:val="24"/>
        </w:rPr>
        <w:t xml:space="preserve">(the “Ordinance”) </w:t>
      </w:r>
      <w:r w:rsidR="00F52B36">
        <w:rPr>
          <w:rFonts w:ascii="Times New Roman" w:hAnsi="Times New Roman" w:cs="Times New Roman"/>
          <w:sz w:val="24"/>
          <w:szCs w:val="24"/>
        </w:rPr>
        <w:t xml:space="preserve">should </w:t>
      </w:r>
      <w:r w:rsidR="003F5408">
        <w:rPr>
          <w:rFonts w:ascii="Times New Roman" w:hAnsi="Times New Roman" w:cs="Times New Roman"/>
          <w:sz w:val="24"/>
          <w:szCs w:val="24"/>
        </w:rPr>
        <w:t xml:space="preserve">you </w:t>
      </w:r>
      <w:r w:rsidR="00F52B36">
        <w:rPr>
          <w:rFonts w:ascii="Times New Roman" w:hAnsi="Times New Roman" w:cs="Times New Roman"/>
          <w:sz w:val="24"/>
          <w:szCs w:val="24"/>
        </w:rPr>
        <w:t xml:space="preserve">become a volunteer member of </w:t>
      </w:r>
      <w:r w:rsidR="00FB641C">
        <w:rPr>
          <w:rFonts w:ascii="Times New Roman" w:hAnsi="Times New Roman" w:cs="Times New Roman"/>
          <w:sz w:val="24"/>
          <w:szCs w:val="24"/>
        </w:rPr>
        <w:t>a fundraising committee for an event for              chu</w:t>
      </w:r>
      <w:r w:rsidR="003F5408">
        <w:rPr>
          <w:rFonts w:ascii="Times New Roman" w:hAnsi="Times New Roman" w:cs="Times New Roman"/>
          <w:sz w:val="24"/>
          <w:szCs w:val="24"/>
        </w:rPr>
        <w:t>rch, in Chicago</w:t>
      </w:r>
      <w:r w:rsidR="00FB64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5408">
        <w:rPr>
          <w:rFonts w:ascii="Times New Roman" w:hAnsi="Times New Roman" w:cs="Times New Roman"/>
          <w:sz w:val="24"/>
          <w:szCs w:val="24"/>
        </w:rPr>
        <w:t xml:space="preserve"> neighborhood</w:t>
      </w:r>
      <w:r w:rsidR="006F0968">
        <w:rPr>
          <w:rFonts w:ascii="Times New Roman" w:hAnsi="Times New Roman" w:cs="Times New Roman"/>
          <w:sz w:val="24"/>
          <w:szCs w:val="24"/>
        </w:rPr>
        <w:t xml:space="preserve"> (“</w:t>
      </w:r>
      <w:r w:rsidR="00FB641C">
        <w:rPr>
          <w:rFonts w:ascii="Times New Roman" w:hAnsi="Times New Roman" w:cs="Times New Roman"/>
          <w:sz w:val="24"/>
          <w:szCs w:val="24"/>
        </w:rPr>
        <w:t xml:space="preserve">Church     </w:t>
      </w:r>
      <w:r w:rsidR="006F0968">
        <w:rPr>
          <w:rFonts w:ascii="Times New Roman" w:hAnsi="Times New Roman" w:cs="Times New Roman"/>
          <w:sz w:val="24"/>
          <w:szCs w:val="24"/>
        </w:rPr>
        <w:t>”),</w:t>
      </w:r>
      <w:r w:rsidR="00430357">
        <w:rPr>
          <w:rFonts w:ascii="Times New Roman" w:hAnsi="Times New Roman" w:cs="Times New Roman"/>
          <w:sz w:val="24"/>
          <w:szCs w:val="24"/>
        </w:rPr>
        <w:t xml:space="preserve"> </w:t>
      </w:r>
      <w:r w:rsidR="00EA334E">
        <w:rPr>
          <w:rFonts w:ascii="Times New Roman" w:hAnsi="Times New Roman" w:cs="Times New Roman"/>
          <w:sz w:val="24"/>
          <w:szCs w:val="24"/>
        </w:rPr>
        <w:t>as the</w:t>
      </w:r>
      <w:r w:rsidR="006F0968">
        <w:rPr>
          <w:rFonts w:ascii="Times New Roman" w:hAnsi="Times New Roman" w:cs="Times New Roman"/>
          <w:sz w:val="24"/>
          <w:szCs w:val="24"/>
        </w:rPr>
        <w:t xml:space="preserve"> church</w:t>
      </w:r>
      <w:r w:rsidR="00EA334E">
        <w:rPr>
          <w:rFonts w:ascii="Times New Roman" w:hAnsi="Times New Roman" w:cs="Times New Roman"/>
          <w:sz w:val="24"/>
          <w:szCs w:val="24"/>
        </w:rPr>
        <w:t>’s</w:t>
      </w:r>
      <w:r w:rsidR="006F0968">
        <w:rPr>
          <w:rFonts w:ascii="Times New Roman" w:hAnsi="Times New Roman" w:cs="Times New Roman"/>
          <w:sz w:val="24"/>
          <w:szCs w:val="24"/>
        </w:rPr>
        <w:t xml:space="preserve"> community activities have strongly impressed you</w:t>
      </w:r>
      <w:r w:rsidR="003F5408">
        <w:rPr>
          <w:rFonts w:ascii="Times New Roman" w:hAnsi="Times New Roman" w:cs="Times New Roman"/>
          <w:sz w:val="24"/>
          <w:szCs w:val="24"/>
        </w:rPr>
        <w:t xml:space="preserve">.  You said that this position would involve fundraising efforts.  I advised you that nothing in the Ordinance prohibits this, but that there are some restrictions you </w:t>
      </w:r>
      <w:r w:rsidR="006F0968">
        <w:rPr>
          <w:rFonts w:ascii="Times New Roman" w:hAnsi="Times New Roman" w:cs="Times New Roman"/>
          <w:sz w:val="24"/>
          <w:szCs w:val="24"/>
        </w:rPr>
        <w:t>would</w:t>
      </w:r>
      <w:r w:rsidR="003F5408">
        <w:rPr>
          <w:rFonts w:ascii="Times New Roman" w:hAnsi="Times New Roman" w:cs="Times New Roman"/>
          <w:sz w:val="24"/>
          <w:szCs w:val="24"/>
        </w:rPr>
        <w:t xml:space="preserve"> need to observe.  This letter summarizes these restrictions.  </w:t>
      </w:r>
    </w:p>
    <w:p w:rsidR="00580351" w:rsidRPr="00CF1192" w:rsidRDefault="00580351">
      <w:pPr>
        <w:rPr>
          <w:rFonts w:ascii="Times New Roman" w:hAnsi="Times New Roman" w:cs="Times New Roman"/>
          <w:sz w:val="24"/>
          <w:szCs w:val="24"/>
        </w:rPr>
      </w:pPr>
    </w:p>
    <w:p w:rsidR="003F5408" w:rsidRDefault="003F5408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outset, however, I do advise you to </w:t>
      </w:r>
      <w:r w:rsidR="006F0968">
        <w:rPr>
          <w:rFonts w:ascii="Times New Roman" w:hAnsi="Times New Roman" w:cs="Times New Roman"/>
          <w:sz w:val="24"/>
          <w:szCs w:val="24"/>
        </w:rPr>
        <w:t>seek counsel as to whether there may be some</w:t>
      </w:r>
      <w:r>
        <w:rPr>
          <w:rFonts w:ascii="Times New Roman" w:hAnsi="Times New Roman" w:cs="Times New Roman"/>
          <w:sz w:val="24"/>
          <w:szCs w:val="24"/>
        </w:rPr>
        <w:t xml:space="preserve"> provision in the City’s Municipal Code or in Illinois state law </w:t>
      </w:r>
      <w:r w:rsidR="009B770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would prohibit you from becoming affiliated, even on a volunteer basis, with the board of a religious institution. In other words, </w:t>
      </w:r>
      <w:r w:rsidR="006F0968">
        <w:rPr>
          <w:rFonts w:ascii="Times New Roman" w:hAnsi="Times New Roman" w:cs="Times New Roman"/>
          <w:sz w:val="24"/>
          <w:szCs w:val="24"/>
        </w:rPr>
        <w:t>please</w:t>
      </w:r>
      <w:r>
        <w:rPr>
          <w:rFonts w:ascii="Times New Roman" w:hAnsi="Times New Roman" w:cs="Times New Roman"/>
          <w:sz w:val="24"/>
          <w:szCs w:val="24"/>
        </w:rPr>
        <w:t xml:space="preserve"> seek </w:t>
      </w:r>
      <w:r w:rsidR="006F0968">
        <w:rPr>
          <w:rFonts w:ascii="Times New Roman" w:hAnsi="Times New Roman" w:cs="Times New Roman"/>
          <w:sz w:val="24"/>
          <w:szCs w:val="24"/>
        </w:rPr>
        <w:t>legal advice</w:t>
      </w:r>
      <w:r>
        <w:rPr>
          <w:rFonts w:ascii="Times New Roman" w:hAnsi="Times New Roman" w:cs="Times New Roman"/>
          <w:sz w:val="24"/>
          <w:szCs w:val="24"/>
        </w:rPr>
        <w:t xml:space="preserve"> on whether there may be a</w:t>
      </w:r>
      <w:r w:rsidR="006F0968">
        <w:rPr>
          <w:rFonts w:ascii="Times New Roman" w:hAnsi="Times New Roman" w:cs="Times New Roman"/>
          <w:sz w:val="24"/>
          <w:szCs w:val="24"/>
        </w:rPr>
        <w:t xml:space="preserve"> “church-state”</w:t>
      </w:r>
      <w:r>
        <w:rPr>
          <w:rFonts w:ascii="Times New Roman" w:hAnsi="Times New Roman" w:cs="Times New Roman"/>
          <w:sz w:val="24"/>
          <w:szCs w:val="24"/>
        </w:rPr>
        <w:t xml:space="preserve"> law or rule that addresses </w:t>
      </w:r>
      <w:r w:rsidR="006F0968">
        <w:rPr>
          <w:rFonts w:ascii="Times New Roman" w:hAnsi="Times New Roman" w:cs="Times New Roman"/>
          <w:sz w:val="24"/>
          <w:szCs w:val="24"/>
        </w:rPr>
        <w:t>whether an elected official (like you) of a home rule unit of government (like the City) may be prohibited from serving on the board of a religious institution</w:t>
      </w:r>
      <w:r>
        <w:rPr>
          <w:rFonts w:ascii="Times New Roman" w:hAnsi="Times New Roman" w:cs="Times New Roman"/>
          <w:sz w:val="24"/>
          <w:szCs w:val="24"/>
        </w:rPr>
        <w:t xml:space="preserve">.  You may wish to seek the advice of the City’s Corporation Counsel, or of your own attorney.  </w:t>
      </w:r>
      <w:r w:rsidR="006F0968">
        <w:rPr>
          <w:rFonts w:ascii="Times New Roman" w:hAnsi="Times New Roman" w:cs="Times New Roman"/>
          <w:sz w:val="24"/>
          <w:szCs w:val="24"/>
        </w:rPr>
        <w:t>In any event, t</w:t>
      </w:r>
      <w:r>
        <w:rPr>
          <w:rFonts w:ascii="Times New Roman" w:hAnsi="Times New Roman" w:cs="Times New Roman"/>
          <w:sz w:val="24"/>
          <w:szCs w:val="24"/>
        </w:rPr>
        <w:t>here is nothing in the Ordina</w:t>
      </w:r>
      <w:r w:rsidR="006F0968">
        <w:rPr>
          <w:rFonts w:ascii="Times New Roman" w:hAnsi="Times New Roman" w:cs="Times New Roman"/>
          <w:sz w:val="24"/>
          <w:szCs w:val="24"/>
        </w:rPr>
        <w:t>nce that prohibits this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408" w:rsidRDefault="003F5408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408" w:rsidRDefault="00EA334E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F5408">
        <w:rPr>
          <w:rFonts w:ascii="Times New Roman" w:hAnsi="Times New Roman" w:cs="Times New Roman"/>
          <w:sz w:val="24"/>
          <w:szCs w:val="24"/>
        </w:rPr>
        <w:t xml:space="preserve"> restrictions in the Ordinance to which would be subject, should you join this board, are:</w:t>
      </w:r>
    </w:p>
    <w:p w:rsidR="003F5408" w:rsidRDefault="003F5408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408" w:rsidRDefault="003F5408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Fiduciary Duty.  </w:t>
      </w:r>
      <w:r w:rsidRPr="006F0968">
        <w:rPr>
          <w:rFonts w:ascii="Times New Roman" w:hAnsi="Times New Roman" w:cs="Times New Roman"/>
          <w:sz w:val="24"/>
          <w:szCs w:val="24"/>
        </w:rPr>
        <w:t>Under §2-156-020,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968">
        <w:rPr>
          <w:rFonts w:ascii="Times New Roman" w:hAnsi="Times New Roman" w:cs="Times New Roman"/>
          <w:sz w:val="24"/>
          <w:szCs w:val="24"/>
        </w:rPr>
        <w:t xml:space="preserve">entitled “Fiduciary Duty,” </w:t>
      </w:r>
      <w:r>
        <w:rPr>
          <w:rFonts w:ascii="Times New Roman" w:hAnsi="Times New Roman" w:cs="Times New Roman"/>
          <w:sz w:val="24"/>
          <w:szCs w:val="24"/>
        </w:rPr>
        <w:t xml:space="preserve">you owe a fiduciary duty to the City at all times in the performance of your public duties.  </w:t>
      </w:r>
      <w:r w:rsidR="006F0968">
        <w:rPr>
          <w:rFonts w:ascii="Times New Roman" w:hAnsi="Times New Roman" w:cs="Times New Roman"/>
          <w:sz w:val="24"/>
          <w:szCs w:val="24"/>
        </w:rPr>
        <w:t>The way our Board has construed this duty, means, for example,</w:t>
      </w:r>
      <w:r>
        <w:rPr>
          <w:rFonts w:ascii="Times New Roman" w:hAnsi="Times New Roman" w:cs="Times New Roman"/>
          <w:sz w:val="24"/>
          <w:szCs w:val="24"/>
        </w:rPr>
        <w:t xml:space="preserve"> that all of your actions and decisions—and votes, should</w:t>
      </w:r>
      <w:r w:rsidR="009B7708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become a voting member of </w:t>
      </w:r>
      <w:r w:rsidR="00FB641C">
        <w:rPr>
          <w:rFonts w:ascii="Times New Roman" w:hAnsi="Times New Roman" w:cs="Times New Roman"/>
          <w:sz w:val="24"/>
          <w:szCs w:val="24"/>
        </w:rPr>
        <w:t xml:space="preserve">[the church’s]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board—must be, in your judgment, in the best interests of the City.  If, i</w:t>
      </w:r>
      <w:r w:rsidR="009B77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the odd circumstance, there is some action that the board is considering, that, in your best judgment, would be contrary to the City’s best interests, I advise you to recuse yourself from that vote, or vote against it</w:t>
      </w:r>
      <w:r w:rsidR="006F0968">
        <w:rPr>
          <w:rFonts w:ascii="Times New Roman" w:hAnsi="Times New Roman" w:cs="Times New Roman"/>
          <w:sz w:val="24"/>
          <w:szCs w:val="24"/>
        </w:rPr>
        <w:t>.</w:t>
      </w:r>
      <w:r w:rsidR="00F322CB">
        <w:rPr>
          <w:rFonts w:ascii="Times New Roman" w:hAnsi="Times New Roman" w:cs="Times New Roman"/>
          <w:sz w:val="24"/>
          <w:szCs w:val="24"/>
        </w:rPr>
        <w:t xml:space="preserve">  Moreover, under this provision, and to avoid even the appearance of impropriety, consistent with the spirit of the aspirational code of conduct in the Ordinance, </w:t>
      </w:r>
      <w:r w:rsidR="00F322CB" w:rsidRPr="00F322CB">
        <w:rPr>
          <w:rFonts w:ascii="Times New Roman" w:hAnsi="Times New Roman" w:cs="Times New Roman"/>
          <w:sz w:val="24"/>
          <w:szCs w:val="24"/>
        </w:rPr>
        <w:t>§2-156-005(5),</w:t>
      </w:r>
      <w:r w:rsidR="00F322C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322CB">
        <w:rPr>
          <w:rFonts w:ascii="Times New Roman" w:hAnsi="Times New Roman" w:cs="Times New Roman"/>
          <w:sz w:val="24"/>
          <w:szCs w:val="24"/>
        </w:rPr>
        <w:t xml:space="preserve"> I advise you to recuse yourself entirely from any matters, no matter how routine, </w:t>
      </w:r>
      <w:r w:rsidR="00EA334E">
        <w:rPr>
          <w:rFonts w:ascii="Times New Roman" w:hAnsi="Times New Roman" w:cs="Times New Roman"/>
          <w:sz w:val="24"/>
          <w:szCs w:val="24"/>
        </w:rPr>
        <w:t xml:space="preserve">that </w:t>
      </w:r>
      <w:r w:rsidR="00CB148F">
        <w:rPr>
          <w:rFonts w:ascii="Times New Roman" w:hAnsi="Times New Roman" w:cs="Times New Roman"/>
          <w:sz w:val="24"/>
          <w:szCs w:val="24"/>
        </w:rPr>
        <w:t>[c</w:t>
      </w:r>
      <w:r w:rsidR="00FB641C">
        <w:rPr>
          <w:rFonts w:ascii="Times New Roman" w:hAnsi="Times New Roman" w:cs="Times New Roman"/>
          <w:sz w:val="24"/>
          <w:szCs w:val="24"/>
        </w:rPr>
        <w:t xml:space="preserve">hurch]   </w:t>
      </w:r>
      <w:r w:rsidR="00F322CB">
        <w:rPr>
          <w:rFonts w:ascii="Times New Roman" w:hAnsi="Times New Roman" w:cs="Times New Roman"/>
          <w:sz w:val="24"/>
          <w:szCs w:val="24"/>
        </w:rPr>
        <w:t xml:space="preserve"> or its leadership may have before your </w:t>
      </w:r>
      <w:r w:rsidR="00FB641C">
        <w:rPr>
          <w:rFonts w:ascii="Times New Roman" w:hAnsi="Times New Roman" w:cs="Times New Roman"/>
          <w:sz w:val="24"/>
          <w:szCs w:val="24"/>
        </w:rPr>
        <w:t xml:space="preserve"> </w:t>
      </w:r>
      <w:r w:rsidR="00F322CB">
        <w:rPr>
          <w:rFonts w:ascii="Times New Roman" w:hAnsi="Times New Roman" w:cs="Times New Roman"/>
          <w:sz w:val="24"/>
          <w:szCs w:val="24"/>
        </w:rPr>
        <w:t>City department</w:t>
      </w:r>
      <w:r w:rsidR="00FB641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322C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F0968" w:rsidRDefault="006F0968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968" w:rsidRDefault="006F0968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Representation.  Under </w:t>
      </w:r>
      <w:r w:rsidRPr="006F0968">
        <w:rPr>
          <w:rFonts w:ascii="Times New Roman" w:hAnsi="Times New Roman" w:cs="Times New Roman"/>
          <w:sz w:val="24"/>
          <w:szCs w:val="24"/>
        </w:rPr>
        <w:t>§2-156-090</w:t>
      </w:r>
      <w:r>
        <w:rPr>
          <w:rFonts w:ascii="Times New Roman" w:hAnsi="Times New Roman" w:cs="Times New Roman"/>
          <w:sz w:val="24"/>
          <w:szCs w:val="24"/>
        </w:rPr>
        <w:t xml:space="preserve">(a), you may not “represent” a third party, such as </w:t>
      </w:r>
      <w:r w:rsidR="00CB148F">
        <w:rPr>
          <w:rFonts w:ascii="Times New Roman" w:hAnsi="Times New Roman" w:cs="Times New Roman"/>
          <w:sz w:val="24"/>
          <w:szCs w:val="24"/>
        </w:rPr>
        <w:t>[church</w:t>
      </w:r>
      <w:r w:rsidR="00FB641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in any formal or informal transaction before any City department, agency, employee, of official (or be paid for such representation).  This means, for example, that you may not act as a spokesperson for, or contact (by phone, in person, email, text, etc.) any other City officials or emplo</w:t>
      </w:r>
      <w:r w:rsidR="00EA334E">
        <w:rPr>
          <w:rFonts w:ascii="Times New Roman" w:hAnsi="Times New Roman" w:cs="Times New Roman"/>
          <w:sz w:val="24"/>
          <w:szCs w:val="24"/>
        </w:rPr>
        <w:t>yees on behalf of—</w:t>
      </w:r>
      <w:r w:rsidR="00FB641C">
        <w:rPr>
          <w:rFonts w:ascii="Times New Roman" w:hAnsi="Times New Roman" w:cs="Times New Roman"/>
          <w:sz w:val="24"/>
          <w:szCs w:val="24"/>
        </w:rPr>
        <w:t xml:space="preserve">[church]   </w:t>
      </w:r>
      <w:r w:rsidR="00EA334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with respect to any dealings, matters, permits, purchases, licenses, grants, partnerships, etc. that </w:t>
      </w:r>
      <w:r w:rsidR="009B7708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may have or wish to seek with the City. This proh</w:t>
      </w:r>
      <w:r w:rsidR="00CB148F">
        <w:rPr>
          <w:rFonts w:ascii="Times New Roman" w:hAnsi="Times New Roman" w:cs="Times New Roman"/>
          <w:sz w:val="24"/>
          <w:szCs w:val="24"/>
        </w:rPr>
        <w:t xml:space="preserve">ibition is Citywide, </w:t>
      </w:r>
      <w:r w:rsidR="00FB641C">
        <w:rPr>
          <w:rFonts w:ascii="Times New Roman" w:hAnsi="Times New Roman" w:cs="Times New Roman"/>
          <w:sz w:val="24"/>
          <w:szCs w:val="24"/>
        </w:rPr>
        <w:t>[and includes all City departments and agencies, not just your own</w:t>
      </w:r>
      <w:proofErr w:type="gramStart"/>
      <w:r w:rsidR="00FB641C">
        <w:rPr>
          <w:rFonts w:ascii="Times New Roman" w:hAnsi="Times New Roman" w:cs="Times New Roman"/>
          <w:sz w:val="24"/>
          <w:szCs w:val="24"/>
        </w:rPr>
        <w:t xml:space="preserve">]                                                          </w:t>
      </w:r>
      <w:r w:rsidR="00CB148F">
        <w:rPr>
          <w:rFonts w:ascii="Times New Roman" w:hAnsi="Times New Roman" w:cs="Times New Roman"/>
          <w:sz w:val="24"/>
          <w:szCs w:val="24"/>
        </w:rPr>
        <w:t xml:space="preserve">,                                         </w:t>
      </w:r>
      <w:r w:rsidR="00DE38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3840">
        <w:rPr>
          <w:rFonts w:ascii="Times New Roman" w:hAnsi="Times New Roman" w:cs="Times New Roman"/>
          <w:sz w:val="24"/>
          <w:szCs w:val="24"/>
        </w:rPr>
        <w:t xml:space="preserve">  And, it would </w:t>
      </w: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DE3840">
        <w:rPr>
          <w:rFonts w:ascii="Times New Roman" w:hAnsi="Times New Roman" w:cs="Times New Roman"/>
          <w:sz w:val="24"/>
          <w:szCs w:val="24"/>
        </w:rPr>
        <w:t xml:space="preserve">the entire panoply of City governmental actions, including </w:t>
      </w:r>
      <w:r>
        <w:rPr>
          <w:rFonts w:ascii="Times New Roman" w:hAnsi="Times New Roman" w:cs="Times New Roman"/>
          <w:sz w:val="24"/>
          <w:szCs w:val="24"/>
        </w:rPr>
        <w:t xml:space="preserve">purchases of adjacent lots, zoning matters, sidewalk matters, street closures, </w:t>
      </w:r>
      <w:r w:rsidR="00DE3840">
        <w:rPr>
          <w:rFonts w:ascii="Times New Roman" w:hAnsi="Times New Roman" w:cs="Times New Roman"/>
          <w:sz w:val="24"/>
          <w:szCs w:val="24"/>
        </w:rPr>
        <w:t xml:space="preserve">tax incentives, redevelopment agreements, </w:t>
      </w:r>
      <w:r>
        <w:rPr>
          <w:rFonts w:ascii="Times New Roman" w:hAnsi="Times New Roman" w:cs="Times New Roman"/>
          <w:sz w:val="24"/>
          <w:szCs w:val="24"/>
        </w:rPr>
        <w:t xml:space="preserve">etc.  Someone else from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[church]   </w:t>
      </w:r>
      <w:r>
        <w:rPr>
          <w:rFonts w:ascii="Times New Roman" w:hAnsi="Times New Roman" w:cs="Times New Roman"/>
          <w:sz w:val="24"/>
          <w:szCs w:val="24"/>
        </w:rPr>
        <w:t xml:space="preserve"> would need to make such contact and represent the church in these endeavors—not you.  </w:t>
      </w:r>
      <w:r w:rsidRPr="00F322CB"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Case Nos. 06027.Q; 15047.Q.   </w:t>
      </w:r>
    </w:p>
    <w:p w:rsidR="003F5408" w:rsidRDefault="003F5408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351" w:rsidRDefault="008B6263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Unauthorized Use of City Property.  U</w:t>
      </w:r>
      <w:r w:rsidRPr="008B6263">
        <w:rPr>
          <w:rFonts w:ascii="Times New Roman" w:hAnsi="Times New Roman" w:cs="Times New Roman"/>
          <w:sz w:val="24"/>
          <w:szCs w:val="24"/>
        </w:rPr>
        <w:t>nder §2-156-060</w:t>
      </w:r>
      <w:r>
        <w:rPr>
          <w:rFonts w:ascii="Times New Roman" w:hAnsi="Times New Roman" w:cs="Times New Roman"/>
          <w:sz w:val="24"/>
          <w:szCs w:val="24"/>
        </w:rPr>
        <w:t>, entitled “City-owned property,” you may not engage in or use any City property in the course of your work with</w:t>
      </w:r>
      <w:r w:rsidR="00EA3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to benefit</w:t>
      </w:r>
      <w:r w:rsidR="00EA33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[church]   </w:t>
      </w:r>
      <w:r>
        <w:rPr>
          <w:rFonts w:ascii="Times New Roman" w:hAnsi="Times New Roman" w:cs="Times New Roman"/>
          <w:sz w:val="24"/>
          <w:szCs w:val="24"/>
        </w:rPr>
        <w:t xml:space="preserve">.  This includes the use of your City </w:t>
      </w:r>
      <w:r w:rsidR="00CB148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office, telephone, email address, business cards, or City-owned smart phones, computers, etc. Prior Board of Ethics case law addresses whether you could use your City title in connection with fundraising or other activities for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[church]   </w:t>
      </w:r>
      <w:r>
        <w:rPr>
          <w:rFonts w:ascii="Times New Roman" w:hAnsi="Times New Roman" w:cs="Times New Roman"/>
          <w:sz w:val="24"/>
          <w:szCs w:val="24"/>
        </w:rPr>
        <w:t xml:space="preserve">.  See Case No. 96032.A.  In light of your position as an elected City official, I advise you that you may allow </w:t>
      </w:r>
      <w:r w:rsidR="00CB148F">
        <w:rPr>
          <w:rFonts w:ascii="Times New Roman" w:hAnsi="Times New Roman" w:cs="Times New Roman"/>
          <w:sz w:val="24"/>
          <w:szCs w:val="24"/>
        </w:rPr>
        <w:t>[church]    t</w:t>
      </w:r>
      <w:r>
        <w:rPr>
          <w:rFonts w:ascii="Times New Roman" w:hAnsi="Times New Roman" w:cs="Times New Roman"/>
          <w:sz w:val="24"/>
          <w:szCs w:val="24"/>
        </w:rPr>
        <w:t xml:space="preserve">o use your name (of course) as a member of this </w:t>
      </w:r>
      <w:r w:rsidR="00CB148F"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, and may even have it prefaced by the term of address “The Honorable,” but, out </w:t>
      </w:r>
      <w:r w:rsidR="009B770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an abundance of caution, </w:t>
      </w:r>
      <w:r w:rsidRPr="008B6263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to allow the use of your title</w:t>
      </w:r>
      <w:r w:rsidR="00F322CB">
        <w:rPr>
          <w:rFonts w:ascii="Times New Roman" w:hAnsi="Times New Roman" w:cs="Times New Roman"/>
          <w:sz w:val="24"/>
          <w:szCs w:val="24"/>
        </w:rPr>
        <w:t xml:space="preserve"> </w:t>
      </w:r>
      <w:r w:rsidR="00CB148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on any publications, letterhead, websites, or other materials in connection with or by </w:t>
      </w:r>
      <w:r w:rsidR="00CB148F">
        <w:rPr>
          <w:rFonts w:ascii="Times New Roman" w:hAnsi="Times New Roman" w:cs="Times New Roman"/>
          <w:sz w:val="24"/>
          <w:szCs w:val="24"/>
        </w:rPr>
        <w:t xml:space="preserve">  [church]   .</w:t>
      </w:r>
    </w:p>
    <w:p w:rsidR="008B6263" w:rsidRDefault="008B6263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263" w:rsidRDefault="008B6263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Confidential Information. </w:t>
      </w:r>
      <w:r w:rsidR="00F322CB">
        <w:rPr>
          <w:rFonts w:ascii="Times New Roman" w:hAnsi="Times New Roman" w:cs="Times New Roman"/>
          <w:sz w:val="24"/>
          <w:szCs w:val="24"/>
        </w:rPr>
        <w:t xml:space="preserve">Under </w:t>
      </w:r>
      <w:r w:rsidR="00F322CB" w:rsidRPr="008B6263">
        <w:rPr>
          <w:rFonts w:ascii="Times New Roman" w:hAnsi="Times New Roman" w:cs="Times New Roman"/>
          <w:sz w:val="24"/>
          <w:szCs w:val="24"/>
        </w:rPr>
        <w:t>§2-156-0</w:t>
      </w:r>
      <w:r w:rsidR="00F322CB">
        <w:rPr>
          <w:rFonts w:ascii="Times New Roman" w:hAnsi="Times New Roman" w:cs="Times New Roman"/>
          <w:sz w:val="24"/>
          <w:szCs w:val="24"/>
        </w:rPr>
        <w:t>7</w:t>
      </w:r>
      <w:r w:rsidR="00F322CB" w:rsidRPr="008B6263">
        <w:rPr>
          <w:rFonts w:ascii="Times New Roman" w:hAnsi="Times New Roman" w:cs="Times New Roman"/>
          <w:sz w:val="24"/>
          <w:szCs w:val="24"/>
        </w:rPr>
        <w:t>0</w:t>
      </w:r>
      <w:r w:rsidR="00F322CB">
        <w:rPr>
          <w:rFonts w:ascii="Times New Roman" w:hAnsi="Times New Roman" w:cs="Times New Roman"/>
          <w:sz w:val="24"/>
          <w:szCs w:val="24"/>
        </w:rPr>
        <w:t xml:space="preserve">, entitled “Use or disclosure of confidential information” you may not use or divulge any confidential or non-public information in your volunteer service or to benefit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[church]   </w:t>
      </w:r>
      <w:r w:rsidR="00F322CB">
        <w:rPr>
          <w:rFonts w:ascii="Times New Roman" w:hAnsi="Times New Roman" w:cs="Times New Roman"/>
          <w:sz w:val="24"/>
          <w:szCs w:val="24"/>
        </w:rPr>
        <w:t>.</w:t>
      </w:r>
    </w:p>
    <w:p w:rsidR="00F322CB" w:rsidRDefault="00F322CB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3D28" w:rsidRDefault="008D4B5F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 w:rsidRPr="00E543B5">
        <w:rPr>
          <w:rFonts w:ascii="Times New Roman" w:hAnsi="Times New Roman" w:cs="Times New Roman"/>
          <w:sz w:val="24"/>
          <w:szCs w:val="24"/>
        </w:rPr>
        <w:t xml:space="preserve">5.  </w:t>
      </w:r>
      <w:r w:rsidR="00F322CB" w:rsidRPr="00E543B5">
        <w:rPr>
          <w:rFonts w:ascii="Times New Roman" w:hAnsi="Times New Roman" w:cs="Times New Roman"/>
          <w:sz w:val="24"/>
          <w:szCs w:val="24"/>
        </w:rPr>
        <w:t>As we discussed, with respect to fundraising</w:t>
      </w:r>
      <w:r w:rsidRPr="00E543B5">
        <w:rPr>
          <w:rFonts w:ascii="Times New Roman" w:hAnsi="Times New Roman" w:cs="Times New Roman"/>
          <w:sz w:val="24"/>
          <w:szCs w:val="24"/>
        </w:rPr>
        <w:t xml:space="preserve"> on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[church’s]    </w:t>
      </w:r>
      <w:r w:rsidRPr="00E543B5">
        <w:rPr>
          <w:rFonts w:ascii="Times New Roman" w:hAnsi="Times New Roman" w:cs="Times New Roman"/>
          <w:sz w:val="24"/>
          <w:szCs w:val="24"/>
        </w:rPr>
        <w:t>behalf</w:t>
      </w:r>
      <w:r w:rsidR="00F322CB" w:rsidRPr="00E543B5">
        <w:rPr>
          <w:rFonts w:ascii="Times New Roman" w:hAnsi="Times New Roman" w:cs="Times New Roman"/>
          <w:sz w:val="24"/>
          <w:szCs w:val="24"/>
        </w:rPr>
        <w:t xml:space="preserve">, you are prohibited, under </w:t>
      </w:r>
      <w:r w:rsidRPr="00E543B5">
        <w:rPr>
          <w:rFonts w:ascii="Times New Roman" w:hAnsi="Times New Roman" w:cs="Times New Roman"/>
          <w:sz w:val="24"/>
          <w:szCs w:val="24"/>
        </w:rPr>
        <w:t>§2-156-142(h), from</w:t>
      </w:r>
      <w:r w:rsidRPr="008D4B5F">
        <w:rPr>
          <w:rFonts w:ascii="Times New Roman" w:hAnsi="Times New Roman" w:cs="Times New Roman"/>
          <w:sz w:val="24"/>
          <w:szCs w:val="24"/>
        </w:rPr>
        <w:t xml:space="preserve"> soliciting any gift or contribution on behalf of a third party (such as </w:t>
      </w:r>
      <w:r w:rsidR="00CB148F">
        <w:rPr>
          <w:rFonts w:ascii="Times New Roman" w:hAnsi="Times New Roman" w:cs="Times New Roman"/>
          <w:sz w:val="24"/>
          <w:szCs w:val="24"/>
        </w:rPr>
        <w:t xml:space="preserve">[church]   </w:t>
      </w:r>
      <w:r w:rsidRPr="008D4B5F">
        <w:rPr>
          <w:rFonts w:ascii="Times New Roman" w:hAnsi="Times New Roman" w:cs="Times New Roman"/>
          <w:sz w:val="24"/>
          <w:szCs w:val="24"/>
        </w:rPr>
        <w:t>), if: (i) you know that the prospective donor is seeking administrative or legislative action from the City, and (ii) you are in a position to directly affect the outcome of that action.</w:t>
      </w:r>
      <w:r>
        <w:rPr>
          <w:rFonts w:ascii="Times New Roman" w:hAnsi="Times New Roman" w:cs="Times New Roman"/>
          <w:sz w:val="24"/>
          <w:szCs w:val="24"/>
        </w:rPr>
        <w:t xml:space="preserve"> Merely having your name listed on letterhead (even with the honorific form of address “The Honorable” preceding it) does not constitute solicitation from a particular person in the</w:t>
      </w:r>
      <w:r w:rsidR="00E543B5">
        <w:rPr>
          <w:rFonts w:ascii="Times New Roman" w:hAnsi="Times New Roman" w:cs="Times New Roman"/>
          <w:sz w:val="24"/>
          <w:szCs w:val="24"/>
        </w:rPr>
        <w:t xml:space="preserve"> way intended by the Ordinance, but I nonetheless do advise you, in order to avoid even the appearance of impropriety, that you review </w:t>
      </w:r>
      <w:r w:rsidR="00CB148F">
        <w:rPr>
          <w:rFonts w:ascii="Times New Roman" w:hAnsi="Times New Roman" w:cs="Times New Roman"/>
          <w:sz w:val="24"/>
          <w:szCs w:val="24"/>
        </w:rPr>
        <w:t>[church’s]</w:t>
      </w:r>
      <w:r w:rsidR="00E543B5">
        <w:rPr>
          <w:rFonts w:ascii="Times New Roman" w:hAnsi="Times New Roman" w:cs="Times New Roman"/>
          <w:sz w:val="24"/>
          <w:szCs w:val="24"/>
        </w:rPr>
        <w:t xml:space="preserve"> mailing lists for its own fundraising solicitations prior to any mailing that would </w:t>
      </w:r>
      <w:r w:rsidR="006153E0">
        <w:rPr>
          <w:rFonts w:ascii="Times New Roman" w:hAnsi="Times New Roman" w:cs="Times New Roman"/>
          <w:sz w:val="24"/>
          <w:szCs w:val="24"/>
        </w:rPr>
        <w:t xml:space="preserve">be on letterhead with your name on it, to ensure that it does not go to any business or person that you know has matters pending before </w:t>
      </w:r>
      <w:r w:rsidR="00CB148F">
        <w:rPr>
          <w:rFonts w:ascii="Times New Roman" w:hAnsi="Times New Roman" w:cs="Times New Roman"/>
          <w:sz w:val="24"/>
          <w:szCs w:val="24"/>
        </w:rPr>
        <w:t xml:space="preserve">[your department]           </w:t>
      </w:r>
      <w:r w:rsidR="006153E0">
        <w:rPr>
          <w:rFonts w:ascii="Times New Roman" w:hAnsi="Times New Roman" w:cs="Times New Roman"/>
          <w:sz w:val="24"/>
          <w:szCs w:val="24"/>
        </w:rPr>
        <w:t>.</w:t>
      </w:r>
      <w:r w:rsidR="00E54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8" w:rsidRPr="00873D28" w:rsidRDefault="008D4B5F" w:rsidP="004356F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stated above, my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 conclusion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D28">
        <w:rPr>
          <w:rFonts w:ascii="Times New Roman" w:eastAsia="Times New Roman" w:hAnsi="Times New Roman" w:cs="Times New Roman"/>
          <w:sz w:val="24"/>
          <w:szCs w:val="24"/>
        </w:rPr>
        <w:t xml:space="preserve"> and advice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 do not necessarily dispose of all the issues relevant to </w:t>
      </w:r>
      <w:r>
        <w:rPr>
          <w:rFonts w:ascii="Times New Roman" w:eastAsia="Times New Roman" w:hAnsi="Times New Roman" w:cs="Times New Roman"/>
          <w:sz w:val="24"/>
          <w:szCs w:val="24"/>
        </w:rPr>
        <w:t>your inquiry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, but are based solely on the application of the City’s Governmental Ethics Ordinance to the facts stated in the </w:t>
      </w:r>
      <w:r w:rsidR="004356F2">
        <w:rPr>
          <w:rFonts w:ascii="Times New Roman" w:eastAsia="Times New Roman" w:hAnsi="Times New Roman" w:cs="Times New Roman"/>
          <w:sz w:val="24"/>
          <w:szCs w:val="24"/>
        </w:rPr>
        <w:t>letter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.  If those facts are inaccurate, please notify </w:t>
      </w:r>
      <w:r w:rsidR="004356F2">
        <w:rPr>
          <w:rFonts w:ascii="Times New Roman" w:eastAsia="Times New Roman" w:hAnsi="Times New Roman" w:cs="Times New Roman"/>
          <w:sz w:val="24"/>
          <w:szCs w:val="24"/>
        </w:rPr>
        <w:t>me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, as a change in facts may change </w:t>
      </w:r>
      <w:r w:rsidR="004356F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3D28" w:rsidRPr="00873D28">
        <w:rPr>
          <w:rFonts w:ascii="Times New Roman" w:eastAsia="Times New Roman" w:hAnsi="Times New Roman" w:cs="Times New Roman"/>
          <w:sz w:val="24"/>
          <w:szCs w:val="24"/>
        </w:rPr>
        <w:t xml:space="preserve"> conclusions.  </w:t>
      </w: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D28">
        <w:rPr>
          <w:rFonts w:ascii="Times New Roman" w:eastAsia="Times New Roman" w:hAnsi="Times New Roman" w:cs="Times New Roman"/>
          <w:sz w:val="24"/>
          <w:szCs w:val="24"/>
        </w:rPr>
        <w:t>Please contact me with any questions or follow-up requests for guidance.</w:t>
      </w:r>
    </w:p>
    <w:p w:rsidR="008D4B5F" w:rsidRDefault="008D4B5F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B5F" w:rsidRPr="00873D28" w:rsidRDefault="008D4B5F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always, I very much appreciate your conscientiousness</w:t>
      </w:r>
      <w:r w:rsidR="006153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D28">
        <w:rPr>
          <w:rFonts w:ascii="Times New Roman" w:eastAsia="Times New Roman" w:hAnsi="Times New Roman" w:cs="Times New Roman"/>
          <w:sz w:val="24"/>
          <w:szCs w:val="24"/>
        </w:rPr>
        <w:t>Yours very truly,</w:t>
      </w: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D28">
        <w:rPr>
          <w:rFonts w:ascii="Times New Roman" w:eastAsia="Times New Roman" w:hAnsi="Times New Roman" w:cs="Times New Roman"/>
          <w:sz w:val="24"/>
          <w:szCs w:val="24"/>
        </w:rPr>
        <w:t>Steven I. Berlin</w:t>
      </w:r>
    </w:p>
    <w:p w:rsidR="00873D28" w:rsidRPr="00873D28" w:rsidRDefault="00873D28" w:rsidP="00873D2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D28">
        <w:rPr>
          <w:rFonts w:ascii="Times New Roman" w:eastAsia="Times New Roman" w:hAnsi="Times New Roman" w:cs="Times New Roman"/>
          <w:sz w:val="24"/>
          <w:szCs w:val="24"/>
        </w:rPr>
        <w:t>Executive Director</w:t>
      </w:r>
    </w:p>
    <w:p w:rsidR="00873D28" w:rsidRDefault="00873D28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B17" w:rsidRDefault="00B93B17" w:rsidP="00CF11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34" w:rsidRPr="00CF1192" w:rsidRDefault="00B93B17" w:rsidP="00CF11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3BAE">
        <w:rPr>
          <w:rFonts w:ascii="Times New Roman" w:hAnsi="Times New Roman" w:cs="Times New Roman"/>
          <w:sz w:val="24"/>
          <w:szCs w:val="24"/>
        </w:rPr>
        <w:t xml:space="preserve"> </w:t>
      </w:r>
      <w:r w:rsidR="00627D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351" w:rsidRDefault="00580351"/>
    <w:p w:rsidR="00580351" w:rsidRDefault="00580351"/>
    <w:sectPr w:rsidR="00580351" w:rsidSect="00560459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B4" w:rsidRDefault="00EE68B4" w:rsidP="00627D34">
      <w:r>
        <w:separator/>
      </w:r>
    </w:p>
  </w:endnote>
  <w:endnote w:type="continuationSeparator" w:id="0">
    <w:p w:rsidR="00EE68B4" w:rsidRDefault="00EE68B4" w:rsidP="0062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B4" w:rsidRDefault="00EE68B4" w:rsidP="00627D34">
      <w:r>
        <w:separator/>
      </w:r>
    </w:p>
  </w:footnote>
  <w:footnote w:type="continuationSeparator" w:id="0">
    <w:p w:rsidR="00EE68B4" w:rsidRDefault="00EE68B4" w:rsidP="00627D34">
      <w:r>
        <w:continuationSeparator/>
      </w:r>
    </w:p>
  </w:footnote>
  <w:footnote w:id="1">
    <w:p w:rsidR="00F322CB" w:rsidRPr="008D4B5F" w:rsidRDefault="00F322CB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8D4B5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8D4B5F">
        <w:rPr>
          <w:rFonts w:ascii="Times New Roman" w:hAnsi="Times New Roman" w:cs="Times New Roman"/>
          <w:sz w:val="18"/>
          <w:szCs w:val="18"/>
        </w:rPr>
        <w:t xml:space="preserve"> This provision is aspirational, and “shall guide the conduct of every official and employee of the City.”  It provides that, as a City official, you shall “act impartially in the performance of [your] duties, so that no private organization or individual is given preferential treatment.”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10767C" w:rsidRPr="0010767C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D5C3AD3B7F354B0983CA5729BF23566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10767C" w:rsidRPr="0010767C" w:rsidRDefault="008B6263" w:rsidP="009B7708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Case No. 151</w:t>
              </w:r>
              <w:r w:rsidR="009B7708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696</w:t>
              </w:r>
              <w:r w:rsidR="0010767C" w:rsidRPr="0010767C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.Q</w:t>
              </w:r>
              <w:r w:rsidR="0056045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, </w:t>
              </w:r>
              <w:r w:rsidR="00430357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November</w:t>
              </w:r>
              <w:r w:rsidR="0056045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5,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C471912AC65405E95230D8FC882E20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10-05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10767C" w:rsidRPr="0010767C" w:rsidRDefault="0010767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numForm w14:val="oldStyle"/>
                </w:rPr>
              </w:pPr>
              <w:r w:rsidRPr="0010767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2015</w:t>
              </w:r>
            </w:p>
          </w:tc>
        </w:sdtContent>
      </w:sdt>
    </w:tr>
  </w:tbl>
  <w:p w:rsidR="0010767C" w:rsidRDefault="001076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51"/>
    <w:rsid w:val="0010767C"/>
    <w:rsid w:val="001B6E3B"/>
    <w:rsid w:val="003F5408"/>
    <w:rsid w:val="00430357"/>
    <w:rsid w:val="00433BAE"/>
    <w:rsid w:val="004356F2"/>
    <w:rsid w:val="004569DB"/>
    <w:rsid w:val="00560459"/>
    <w:rsid w:val="00580351"/>
    <w:rsid w:val="006153E0"/>
    <w:rsid w:val="00627D34"/>
    <w:rsid w:val="006F0968"/>
    <w:rsid w:val="008058F4"/>
    <w:rsid w:val="00873D28"/>
    <w:rsid w:val="008B6263"/>
    <w:rsid w:val="008D4B5F"/>
    <w:rsid w:val="00991E44"/>
    <w:rsid w:val="009B7708"/>
    <w:rsid w:val="00A54FCE"/>
    <w:rsid w:val="00B01171"/>
    <w:rsid w:val="00B93B17"/>
    <w:rsid w:val="00BE192E"/>
    <w:rsid w:val="00BF5439"/>
    <w:rsid w:val="00CB148F"/>
    <w:rsid w:val="00CF1192"/>
    <w:rsid w:val="00D06AEA"/>
    <w:rsid w:val="00D67140"/>
    <w:rsid w:val="00DE3840"/>
    <w:rsid w:val="00E324A7"/>
    <w:rsid w:val="00E543B5"/>
    <w:rsid w:val="00EA334E"/>
    <w:rsid w:val="00EE68B4"/>
    <w:rsid w:val="00F322CB"/>
    <w:rsid w:val="00F52B36"/>
    <w:rsid w:val="00F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40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40"/>
    <w:pPr>
      <w:keepNext/>
      <w:keepLines/>
      <w:spacing w:before="360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40"/>
    <w:pPr>
      <w:keepNext/>
      <w:keepLines/>
      <w:spacing w:before="120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40"/>
    <w:pPr>
      <w:keepNext/>
      <w:keepLines/>
      <w:spacing w:before="20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40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40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40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40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40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40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D67140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40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D67140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Heading1Char">
    <w:name w:val="Heading 1 Char"/>
    <w:link w:val="Heading1"/>
    <w:uiPriority w:val="9"/>
    <w:rsid w:val="00D6714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6714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6714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D6714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D67140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67140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D67140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D6714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6714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140"/>
    <w:rPr>
      <w:rFonts w:ascii="Impact" w:eastAsiaTheme="minorEastAsia" w:hAnsi="Impact"/>
      <w:bCs/>
      <w:smallCaps/>
      <w:color w:val="303030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40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6714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D67140"/>
    <w:rPr>
      <w:color w:val="0000FF" w:themeColor="hyperlink"/>
      <w:u w:val="single"/>
    </w:rPr>
  </w:style>
  <w:style w:type="character" w:styleId="Strong">
    <w:name w:val="Strong"/>
    <w:uiPriority w:val="22"/>
    <w:qFormat/>
    <w:rsid w:val="00D67140"/>
    <w:rPr>
      <w:b w:val="0"/>
      <w:bCs/>
      <w:i/>
      <w:color w:val="303030"/>
    </w:rPr>
  </w:style>
  <w:style w:type="character" w:styleId="Emphasis">
    <w:name w:val="Emphasis"/>
    <w:uiPriority w:val="20"/>
    <w:qFormat/>
    <w:rsid w:val="00D67140"/>
    <w:rPr>
      <w:b/>
      <w:i/>
      <w:iCs/>
    </w:rPr>
  </w:style>
  <w:style w:type="paragraph" w:styleId="NormalWeb">
    <w:name w:val="Normal (Web)"/>
    <w:basedOn w:val="Normal"/>
    <w:uiPriority w:val="99"/>
    <w:unhideWhenUsed/>
    <w:rsid w:val="00D6714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67140"/>
  </w:style>
  <w:style w:type="character" w:customStyle="1" w:styleId="NoSpacingChar">
    <w:name w:val="No Spacing Char"/>
    <w:link w:val="NoSpacing"/>
    <w:uiPriority w:val="1"/>
    <w:rsid w:val="00D67140"/>
  </w:style>
  <w:style w:type="paragraph" w:styleId="ListParagraph">
    <w:name w:val="List Paragraph"/>
    <w:basedOn w:val="Normal"/>
    <w:uiPriority w:val="34"/>
    <w:qFormat/>
    <w:rsid w:val="00D67140"/>
    <w:pPr>
      <w:ind w:left="720" w:hanging="288"/>
      <w:contextualSpacing/>
    </w:pPr>
    <w:rPr>
      <w:color w:val="303030"/>
    </w:rPr>
  </w:style>
  <w:style w:type="paragraph" w:styleId="Quote">
    <w:name w:val="Quote"/>
    <w:basedOn w:val="Normal"/>
    <w:next w:val="Normal"/>
    <w:link w:val="QuoteChar"/>
    <w:uiPriority w:val="29"/>
    <w:qFormat/>
    <w:rsid w:val="00D67140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QuoteChar">
    <w:name w:val="Quote Char"/>
    <w:link w:val="Quote"/>
    <w:uiPriority w:val="29"/>
    <w:rsid w:val="00D67140"/>
    <w:rPr>
      <w:rFonts w:eastAsia="Times New Roman"/>
      <w:b/>
      <w:i/>
      <w:iCs/>
      <w:color w:val="AD010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4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D6714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leEmphasis">
    <w:name w:val="Subtle Emphasis"/>
    <w:uiPriority w:val="19"/>
    <w:qFormat/>
    <w:rsid w:val="00D67140"/>
    <w:rPr>
      <w:i/>
      <w:iCs/>
      <w:color w:val="000000"/>
    </w:rPr>
  </w:style>
  <w:style w:type="character" w:styleId="IntenseEmphasis">
    <w:name w:val="Intense Emphasis"/>
    <w:uiPriority w:val="21"/>
    <w:qFormat/>
    <w:rsid w:val="00D67140"/>
    <w:rPr>
      <w:b/>
      <w:bCs/>
      <w:i/>
      <w:iCs/>
      <w:color w:val="AD0101"/>
    </w:rPr>
  </w:style>
  <w:style w:type="character" w:styleId="SubtleReference">
    <w:name w:val="Subtle Reference"/>
    <w:uiPriority w:val="31"/>
    <w:qFormat/>
    <w:rsid w:val="00D67140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67140"/>
    <w:rPr>
      <w:b w:val="0"/>
      <w:bCs/>
      <w:smallCaps/>
      <w:color w:val="AD0101"/>
      <w:spacing w:val="5"/>
      <w:u w:val="single"/>
    </w:rPr>
  </w:style>
  <w:style w:type="character" w:styleId="BookTitle">
    <w:name w:val="Book Title"/>
    <w:uiPriority w:val="33"/>
    <w:qFormat/>
    <w:rsid w:val="00D67140"/>
    <w:rPr>
      <w:b/>
      <w:bCs/>
      <w:caps/>
      <w:smallCaps w:val="0"/>
      <w:color w:val="303030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40"/>
    <w:pPr>
      <w:spacing w:before="480" w:line="264" w:lineRule="auto"/>
      <w:outlineLvl w:val="9"/>
    </w:pPr>
    <w:rPr>
      <w:rFonts w:eastAsiaTheme="majorEastAsia" w:cstheme="majorBid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7C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10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7C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40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40"/>
    <w:pPr>
      <w:keepNext/>
      <w:keepLines/>
      <w:spacing w:before="360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40"/>
    <w:pPr>
      <w:keepNext/>
      <w:keepLines/>
      <w:spacing w:before="120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40"/>
    <w:pPr>
      <w:keepNext/>
      <w:keepLines/>
      <w:spacing w:before="20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40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40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40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40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40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40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D67140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40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D67140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Heading1Char">
    <w:name w:val="Heading 1 Char"/>
    <w:link w:val="Heading1"/>
    <w:uiPriority w:val="9"/>
    <w:rsid w:val="00D6714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6714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6714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D6714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D67140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67140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D67140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D6714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6714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140"/>
    <w:rPr>
      <w:rFonts w:ascii="Impact" w:eastAsiaTheme="minorEastAsia" w:hAnsi="Impact"/>
      <w:bCs/>
      <w:smallCaps/>
      <w:color w:val="303030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40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6714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D67140"/>
    <w:rPr>
      <w:color w:val="0000FF" w:themeColor="hyperlink"/>
      <w:u w:val="single"/>
    </w:rPr>
  </w:style>
  <w:style w:type="character" w:styleId="Strong">
    <w:name w:val="Strong"/>
    <w:uiPriority w:val="22"/>
    <w:qFormat/>
    <w:rsid w:val="00D67140"/>
    <w:rPr>
      <w:b w:val="0"/>
      <w:bCs/>
      <w:i/>
      <w:color w:val="303030"/>
    </w:rPr>
  </w:style>
  <w:style w:type="character" w:styleId="Emphasis">
    <w:name w:val="Emphasis"/>
    <w:uiPriority w:val="20"/>
    <w:qFormat/>
    <w:rsid w:val="00D67140"/>
    <w:rPr>
      <w:b/>
      <w:i/>
      <w:iCs/>
    </w:rPr>
  </w:style>
  <w:style w:type="paragraph" w:styleId="NormalWeb">
    <w:name w:val="Normal (Web)"/>
    <w:basedOn w:val="Normal"/>
    <w:uiPriority w:val="99"/>
    <w:unhideWhenUsed/>
    <w:rsid w:val="00D67140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D67140"/>
  </w:style>
  <w:style w:type="character" w:customStyle="1" w:styleId="NoSpacingChar">
    <w:name w:val="No Spacing Char"/>
    <w:link w:val="NoSpacing"/>
    <w:uiPriority w:val="1"/>
    <w:rsid w:val="00D67140"/>
  </w:style>
  <w:style w:type="paragraph" w:styleId="ListParagraph">
    <w:name w:val="List Paragraph"/>
    <w:basedOn w:val="Normal"/>
    <w:uiPriority w:val="34"/>
    <w:qFormat/>
    <w:rsid w:val="00D67140"/>
    <w:pPr>
      <w:ind w:left="720" w:hanging="288"/>
      <w:contextualSpacing/>
    </w:pPr>
    <w:rPr>
      <w:color w:val="303030"/>
    </w:rPr>
  </w:style>
  <w:style w:type="paragraph" w:styleId="Quote">
    <w:name w:val="Quote"/>
    <w:basedOn w:val="Normal"/>
    <w:next w:val="Normal"/>
    <w:link w:val="QuoteChar"/>
    <w:uiPriority w:val="29"/>
    <w:qFormat/>
    <w:rsid w:val="00D67140"/>
    <w:pPr>
      <w:spacing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QuoteChar">
    <w:name w:val="Quote Char"/>
    <w:link w:val="Quote"/>
    <w:uiPriority w:val="29"/>
    <w:rsid w:val="00D67140"/>
    <w:rPr>
      <w:rFonts w:eastAsia="Times New Roman"/>
      <w:b/>
      <w:i/>
      <w:iCs/>
      <w:color w:val="AD010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4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D6714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leEmphasis">
    <w:name w:val="Subtle Emphasis"/>
    <w:uiPriority w:val="19"/>
    <w:qFormat/>
    <w:rsid w:val="00D67140"/>
    <w:rPr>
      <w:i/>
      <w:iCs/>
      <w:color w:val="000000"/>
    </w:rPr>
  </w:style>
  <w:style w:type="character" w:styleId="IntenseEmphasis">
    <w:name w:val="Intense Emphasis"/>
    <w:uiPriority w:val="21"/>
    <w:qFormat/>
    <w:rsid w:val="00D67140"/>
    <w:rPr>
      <w:b/>
      <w:bCs/>
      <w:i/>
      <w:iCs/>
      <w:color w:val="AD0101"/>
    </w:rPr>
  </w:style>
  <w:style w:type="character" w:styleId="SubtleReference">
    <w:name w:val="Subtle Reference"/>
    <w:uiPriority w:val="31"/>
    <w:qFormat/>
    <w:rsid w:val="00D67140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67140"/>
    <w:rPr>
      <w:b w:val="0"/>
      <w:bCs/>
      <w:smallCaps/>
      <w:color w:val="AD0101"/>
      <w:spacing w:val="5"/>
      <w:u w:val="single"/>
    </w:rPr>
  </w:style>
  <w:style w:type="character" w:styleId="BookTitle">
    <w:name w:val="Book Title"/>
    <w:uiPriority w:val="33"/>
    <w:qFormat/>
    <w:rsid w:val="00D67140"/>
    <w:rPr>
      <w:b/>
      <w:bCs/>
      <w:caps/>
      <w:smallCaps w:val="0"/>
      <w:color w:val="303030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40"/>
    <w:pPr>
      <w:spacing w:before="480" w:line="264" w:lineRule="auto"/>
      <w:outlineLvl w:val="9"/>
    </w:pPr>
    <w:rPr>
      <w:rFonts w:eastAsiaTheme="majorEastAsia" w:cstheme="majorBid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7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67C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107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7C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C3AD3B7F354B0983CA5729BF235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F68C-5219-4FF8-8211-B97D52F65D8A}"/>
      </w:docPartPr>
      <w:docPartBody>
        <w:p w:rsidR="006C5C1F" w:rsidRDefault="001F453F" w:rsidP="001F453F">
          <w:pPr>
            <w:pStyle w:val="D5C3AD3B7F354B0983CA5729BF23566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C471912AC65405E95230D8FC882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436F-A22A-4A18-B827-72D3BA6EB71C}"/>
      </w:docPartPr>
      <w:docPartBody>
        <w:p w:rsidR="006C5C1F" w:rsidRDefault="001F453F" w:rsidP="001F453F">
          <w:pPr>
            <w:pStyle w:val="4C471912AC65405E95230D8FC882E2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3F"/>
    <w:rsid w:val="001F453F"/>
    <w:rsid w:val="006C5C1F"/>
    <w:rsid w:val="00C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3AD3B7F354B0983CA5729BF23566D">
    <w:name w:val="D5C3AD3B7F354B0983CA5729BF23566D"/>
    <w:rsid w:val="001F453F"/>
  </w:style>
  <w:style w:type="paragraph" w:customStyle="1" w:styleId="4C471912AC65405E95230D8FC882E204">
    <w:name w:val="4C471912AC65405E95230D8FC882E204"/>
    <w:rsid w:val="001F45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3AD3B7F354B0983CA5729BF23566D">
    <w:name w:val="D5C3AD3B7F354B0983CA5729BF23566D"/>
    <w:rsid w:val="001F453F"/>
  </w:style>
  <w:style w:type="paragraph" w:customStyle="1" w:styleId="4C471912AC65405E95230D8FC882E204">
    <w:name w:val="4C471912AC65405E95230D8FC882E204"/>
    <w:rsid w:val="001F4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B288EC-93C5-42C6-905A-34BBE29B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No. 151696.Q, November 5,</vt:lpstr>
    </vt:vector>
  </TitlesOfParts>
  <Company>City of Chicago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No. 151696.Q, November 5,</dc:title>
  <dc:creator>Administrator</dc:creator>
  <cp:lastModifiedBy>Administrator</cp:lastModifiedBy>
  <cp:revision>16</cp:revision>
  <dcterms:created xsi:type="dcterms:W3CDTF">2015-10-05T17:18:00Z</dcterms:created>
  <dcterms:modified xsi:type="dcterms:W3CDTF">2015-11-05T23:26:00Z</dcterms:modified>
</cp:coreProperties>
</file>