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A1" w:rsidRDefault="00BF4CA1" w:rsidP="00BF4CA1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Passamentt</w:t>
      </w:r>
      <w:proofErr w:type="spellEnd"/>
      <w:r>
        <w:rPr>
          <w:rFonts w:ascii="Tahoma" w:hAnsi="Tahoma" w:cs="Tahoma"/>
          <w:sz w:val="20"/>
          <w:szCs w:val="20"/>
        </w:rPr>
        <w:t>, Ivan (Task Force Officer)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mailto:Ivan.Passamentt@usdoj.gov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May 28, 2019 11:42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Return from Indianapolis - TFO </w:t>
      </w:r>
      <w:proofErr w:type="spellStart"/>
      <w:r>
        <w:rPr>
          <w:rFonts w:ascii="Tahoma" w:hAnsi="Tahoma" w:cs="Tahoma"/>
          <w:sz w:val="20"/>
          <w:szCs w:val="20"/>
        </w:rPr>
        <w:t>Passamentt</w:t>
      </w:r>
      <w:proofErr w:type="spellEnd"/>
    </w:p>
    <w:p w:rsidR="00BF4CA1" w:rsidRDefault="00BF4CA1" w:rsidP="00BF4CA1"/>
    <w:p w:rsidR="00BF4CA1" w:rsidRDefault="00BF4CA1" w:rsidP="00BF4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Afternoon Sir,</w:t>
      </w:r>
    </w:p>
    <w:p w:rsidR="00BF4CA1" w:rsidRDefault="00BF4CA1" w:rsidP="00BF4CA1">
      <w:pPr>
        <w:rPr>
          <w:rFonts w:ascii="Times New Roman" w:hAnsi="Times New Roman" w:cs="Times New Roman"/>
          <w:sz w:val="24"/>
          <w:szCs w:val="24"/>
        </w:rPr>
      </w:pPr>
    </w:p>
    <w:p w:rsidR="00BF4CA1" w:rsidRDefault="00BF4CA1" w:rsidP="00BF4CA1">
      <w:pPr>
        <w:rPr>
          <w:rFonts w:ascii="Times New Roman" w:hAnsi="Times New Roman" w:cs="Times New Roman"/>
          <w:sz w:val="24"/>
          <w:szCs w:val="24"/>
        </w:rPr>
      </w:pPr>
    </w:p>
    <w:p w:rsidR="00BF4CA1" w:rsidRDefault="00BF4CA1" w:rsidP="00BF4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returned from my travel arrangement (Indianapolis, IN) for a scheduled arrest regarding one of my active federal investigations.  Travel dates were 23MAY19-24MAY19. All travel expenses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paid for by the ATF, Dept. of Justice.</w:t>
      </w:r>
    </w:p>
    <w:p w:rsidR="00BF4CA1" w:rsidRDefault="00BF4CA1" w:rsidP="00BF4CA1">
      <w:pPr>
        <w:rPr>
          <w:rFonts w:ascii="Times New Roman" w:hAnsi="Times New Roman" w:cs="Times New Roman"/>
          <w:sz w:val="24"/>
          <w:szCs w:val="24"/>
        </w:rPr>
      </w:pPr>
    </w:p>
    <w:p w:rsidR="00BF4CA1" w:rsidRDefault="00BF4CA1" w:rsidP="00BF4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in advance,</w:t>
      </w:r>
    </w:p>
    <w:p w:rsidR="00BF4CA1" w:rsidRDefault="00BF4CA1" w:rsidP="00BF4CA1">
      <w:pPr>
        <w:rPr>
          <w:rFonts w:ascii="Times New Roman" w:hAnsi="Times New Roman" w:cs="Times New Roman"/>
          <w:sz w:val="24"/>
          <w:szCs w:val="24"/>
        </w:rPr>
      </w:pPr>
    </w:p>
    <w:p w:rsidR="00BF4CA1" w:rsidRDefault="00BF4CA1" w:rsidP="00BF4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Passamentt</w:t>
      </w:r>
      <w:proofErr w:type="spellEnd"/>
    </w:p>
    <w:p w:rsidR="00BF4CA1" w:rsidRDefault="00BF4CA1" w:rsidP="00BF4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ATF Task Force Officer – Chicago Police</w:t>
      </w:r>
    </w:p>
    <w:p w:rsidR="00BF4CA1" w:rsidRDefault="00BF4CA1" w:rsidP="00BF4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Bureau of Alcohol, Tobacco, Firearms and Explosives</w:t>
      </w:r>
    </w:p>
    <w:p w:rsidR="00BF4CA1" w:rsidRDefault="00BF4CA1" w:rsidP="00BF4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525 W. Van Buren St.</w:t>
      </w:r>
    </w:p>
    <w:p w:rsidR="00BF4CA1" w:rsidRDefault="00BF4CA1" w:rsidP="00BF4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Chicago, IL. 60607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A1"/>
    <w:rsid w:val="00250E3F"/>
    <w:rsid w:val="00292773"/>
    <w:rsid w:val="003D6A43"/>
    <w:rsid w:val="004B5E83"/>
    <w:rsid w:val="006D242C"/>
    <w:rsid w:val="0079392F"/>
    <w:rsid w:val="00B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5D28A-FA82-4412-8490-8D00CEB8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CA1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BF4C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1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.Passamentt@usdo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2019-05-28T17:00:00Z</dcterms:created>
  <dcterms:modified xsi:type="dcterms:W3CDTF">2019-05-28T17:01:00Z</dcterms:modified>
</cp:coreProperties>
</file>