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748" w:rsidRDefault="00D54748" w:rsidP="00D54748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Jackson, Wynter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mailto:Wynter.Jackson@chicagopolice.org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July 16, 2019 1:04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Berlin; Royal, </w:t>
      </w:r>
      <w:proofErr w:type="spellStart"/>
      <w:r>
        <w:rPr>
          <w:rFonts w:ascii="Tahoma" w:hAnsi="Tahoma" w:cs="Tahoma"/>
          <w:sz w:val="20"/>
          <w:szCs w:val="20"/>
        </w:rPr>
        <w:t>Lekeshia</w:t>
      </w:r>
      <w:proofErr w:type="spellEnd"/>
      <w:r>
        <w:rPr>
          <w:rFonts w:ascii="Tahoma" w:hAnsi="Tahoma" w:cs="Tahoma"/>
          <w:sz w:val="20"/>
          <w:szCs w:val="20"/>
        </w:rPr>
        <w:t xml:space="preserve"> K.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Los </w:t>
      </w:r>
      <w:proofErr w:type="spellStart"/>
      <w:r>
        <w:rPr>
          <w:rFonts w:ascii="Tahoma" w:hAnsi="Tahoma" w:cs="Tahoma"/>
          <w:sz w:val="20"/>
          <w:szCs w:val="20"/>
        </w:rPr>
        <w:t>Angeles_Cross</w:t>
      </w:r>
      <w:proofErr w:type="spellEnd"/>
      <w:r>
        <w:rPr>
          <w:rFonts w:ascii="Tahoma" w:hAnsi="Tahoma" w:cs="Tahoma"/>
          <w:sz w:val="20"/>
          <w:szCs w:val="20"/>
        </w:rPr>
        <w:t xml:space="preserve"> City Collaboration</w:t>
      </w:r>
    </w:p>
    <w:p w:rsidR="00D54748" w:rsidRDefault="00D54748" w:rsidP="00D54748"/>
    <w:p w:rsidR="00D54748" w:rsidRDefault="00D54748" w:rsidP="00D5474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Good afternoon Mr. Berlin,</w:t>
      </w:r>
    </w:p>
    <w:p w:rsidR="00D54748" w:rsidRDefault="00D54748" w:rsidP="00D54748">
      <w:pPr>
        <w:pStyle w:val="NormalWeb"/>
        <w:rPr>
          <w:rFonts w:ascii="Calibri" w:hAnsi="Calibri" w:cs="Calibri"/>
          <w:color w:val="000000"/>
        </w:rPr>
      </w:pPr>
    </w:p>
    <w:p w:rsidR="00D54748" w:rsidRDefault="00D54748" w:rsidP="00D54748">
      <w:pPr>
        <w:pStyle w:val="NormalWeb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I  have</w:t>
      </w:r>
      <w:proofErr w:type="gramEnd"/>
      <w:r>
        <w:rPr>
          <w:rFonts w:ascii="Calibri" w:hAnsi="Calibri" w:cs="Calibri"/>
          <w:color w:val="000000"/>
        </w:rPr>
        <w:t xml:space="preserve"> returned from the LAPD site visit, where I visited in my official capacity as the Director of MLAS for CPD. I did not receive an honorarium and as represented below, the University of Chicago Crime Lab paid all expenses. </w:t>
      </w:r>
    </w:p>
    <w:p w:rsidR="00D54748" w:rsidRDefault="00D54748" w:rsidP="00D54748">
      <w:pPr>
        <w:pStyle w:val="NormalWeb"/>
        <w:rPr>
          <w:rFonts w:ascii="Calibri" w:hAnsi="Calibri" w:cs="Calibri"/>
          <w:color w:val="000000"/>
        </w:rPr>
      </w:pPr>
    </w:p>
    <w:p w:rsidR="00D54748" w:rsidRDefault="00D54748" w:rsidP="00D5474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 trust this email fulfills my ethics obligation. </w:t>
      </w:r>
    </w:p>
    <w:p w:rsidR="00D54748" w:rsidRDefault="00D54748" w:rsidP="00D54748">
      <w:pPr>
        <w:pStyle w:val="NormalWeb"/>
        <w:rPr>
          <w:rFonts w:ascii="Calibri" w:hAnsi="Calibri" w:cs="Calibri"/>
          <w:color w:val="000000"/>
        </w:rPr>
      </w:pPr>
    </w:p>
    <w:p w:rsidR="00D54748" w:rsidRDefault="00D54748" w:rsidP="00D5474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Regards,</w:t>
      </w:r>
    </w:p>
    <w:p w:rsidR="00D54748" w:rsidRDefault="00D54748" w:rsidP="00D54748">
      <w:pPr>
        <w:pStyle w:val="NormalWeb"/>
        <w:rPr>
          <w:rFonts w:ascii="Calibri" w:hAnsi="Calibri" w:cs="Calibri"/>
          <w:color w:val="000000"/>
        </w:rPr>
      </w:pPr>
    </w:p>
    <w:p w:rsidR="00D54748" w:rsidRDefault="00D54748" w:rsidP="00D5474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r>
        <w:rPr>
          <w:rStyle w:val="Strong"/>
          <w:rFonts w:ascii="Calibri" w:hAnsi="Calibri" w:cs="Calibri"/>
          <w:color w:val="000000"/>
          <w:sz w:val="22"/>
          <w:szCs w:val="22"/>
        </w:rPr>
        <w:t>Wynter C.N. Jackson</w:t>
      </w:r>
    </w:p>
    <w:p w:rsidR="00D54748" w:rsidRDefault="00D54748" w:rsidP="00D5474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Director, Management and Labor Affairs Section</w:t>
      </w:r>
    </w:p>
    <w:p w:rsidR="00D54748" w:rsidRDefault="00D54748" w:rsidP="00D54748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0"/>
          <w:szCs w:val="20"/>
        </w:rPr>
        <w:t>Office of the Superintendent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48"/>
    <w:rsid w:val="00250E3F"/>
    <w:rsid w:val="00292773"/>
    <w:rsid w:val="003D6A43"/>
    <w:rsid w:val="004B5E83"/>
    <w:rsid w:val="006D242C"/>
    <w:rsid w:val="0079392F"/>
    <w:rsid w:val="00D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2E063-6AAA-4A74-9751-EFA5621B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748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547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4748"/>
  </w:style>
  <w:style w:type="character" w:styleId="Strong">
    <w:name w:val="Strong"/>
    <w:basedOn w:val="DefaultParagraphFont"/>
    <w:uiPriority w:val="22"/>
    <w:qFormat/>
    <w:rsid w:val="00D54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ynter.Jackson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2019-07-17T13:53:00Z</dcterms:created>
  <dcterms:modified xsi:type="dcterms:W3CDTF">2019-07-17T13:54:00Z</dcterms:modified>
</cp:coreProperties>
</file>