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00" w:rsidRDefault="00615600" w:rsidP="00615600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Gregory Diaz &lt;</w:t>
      </w:r>
      <w:hyperlink r:id="rId4" w:history="1">
        <w:r>
          <w:rPr>
            <w:rStyle w:val="Hyperlink"/>
            <w:rFonts w:eastAsia="Times New Roman"/>
          </w:rPr>
          <w:t>gdiaz@chipublib.org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Saturday, June 29, 2019 9:13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Steve Berlin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Re: Official Travel Disclosure June 2019 ALA Conference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15600" w:rsidRDefault="00615600" w:rsidP="00615600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Mr. Berlin:</w:t>
      </w: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attended the ALA Annual Conference from 6/20 to 6/</w:t>
      </w:r>
      <w:proofErr w:type="gramStart"/>
      <w:r>
        <w:rPr>
          <w:color w:val="000000"/>
          <w:sz w:val="24"/>
          <w:szCs w:val="24"/>
        </w:rPr>
        <w:t>24  in</w:t>
      </w:r>
      <w:proofErr w:type="gramEnd"/>
      <w:r>
        <w:rPr>
          <w:color w:val="000000"/>
          <w:sz w:val="24"/>
          <w:szCs w:val="24"/>
        </w:rPr>
        <w:t xml:space="preserve"> Washington, DC  to offer a workshop on the subject of design thinking as a representative of CPL. My travel was paid for by the Chicago Public Library foundation.</w:t>
      </w: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Regards,</w:t>
      </w: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Greg Diaz</w:t>
      </w: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Librarian IV, Manager</w:t>
      </w:r>
    </w:p>
    <w:p w:rsidR="00615600" w:rsidRDefault="00615600" w:rsidP="0061560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South Chicago Branch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00"/>
    <w:rsid w:val="00250E3F"/>
    <w:rsid w:val="00292773"/>
    <w:rsid w:val="003D6A43"/>
    <w:rsid w:val="004B5E83"/>
    <w:rsid w:val="00615600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9C372-7337-4E45-8BC7-DE92BC6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600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156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iaz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2019-07-01T14:04:00Z</dcterms:created>
  <dcterms:modified xsi:type="dcterms:W3CDTF">2019-07-01T14:05:00Z</dcterms:modified>
</cp:coreProperties>
</file>