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4FD" w:rsidRDefault="00C264FD" w:rsidP="00C264FD">
      <w:pPr>
        <w:pStyle w:val="PlainText"/>
        <w:outlineLvl w:val="0"/>
      </w:pPr>
      <w:r>
        <w:t xml:space="preserve">From: Audrey Mathis </w:t>
      </w:r>
    </w:p>
    <w:p w:rsidR="00C264FD" w:rsidRDefault="00C264FD" w:rsidP="00C264FD">
      <w:pPr>
        <w:pStyle w:val="PlainText"/>
      </w:pPr>
      <w:r>
        <w:t>Sent: Monday, June 17, 2019 11:51 AM</w:t>
      </w:r>
    </w:p>
    <w:p w:rsidR="00C264FD" w:rsidRDefault="00C264FD" w:rsidP="00C264FD">
      <w:pPr>
        <w:pStyle w:val="PlainText"/>
      </w:pPr>
      <w:r>
        <w:t>To: Steve Berlin</w:t>
      </w:r>
    </w:p>
    <w:p w:rsidR="00C264FD" w:rsidRDefault="00C264FD" w:rsidP="00C264FD">
      <w:pPr>
        <w:pStyle w:val="PlainText"/>
      </w:pPr>
      <w:r>
        <w:t>Subject: RE: 17th American Business Award Gold Stevie Winner</w:t>
      </w:r>
    </w:p>
    <w:p w:rsidR="00C264FD" w:rsidRDefault="00C264FD" w:rsidP="00C264FD">
      <w:pPr>
        <w:pStyle w:val="PlainText"/>
      </w:pPr>
    </w:p>
    <w:p w:rsidR="00C264FD" w:rsidRDefault="00C264FD" w:rsidP="00C264FD">
      <w:pPr>
        <w:pStyle w:val="PlainText"/>
      </w:pPr>
      <w:r>
        <w:t>This is to inform you on June 11th, I accompanied our implementation vendor, Catalyst Consulting Group (CCG) in New York City, as the recipient of the Gold Stevie Winner for the design of our new CHI311 mobile APP.  CHI311 is a part of our modernization of our Customer Relationship Management (CRM) technology after nearly 20 years.   CCG sponsored my ticket for $545.</w:t>
      </w:r>
    </w:p>
    <w:p w:rsidR="00C264FD" w:rsidRDefault="00C264FD" w:rsidP="00C264FD">
      <w:pPr>
        <w:pStyle w:val="PlainText"/>
      </w:pPr>
    </w:p>
    <w:p w:rsidR="00C264FD" w:rsidRDefault="00C264FD" w:rsidP="00C264FD">
      <w:pPr>
        <w:pStyle w:val="PlainText"/>
      </w:pPr>
      <w:r>
        <w:t>Thanks.</w:t>
      </w:r>
    </w:p>
    <w:p w:rsidR="00C264FD" w:rsidRDefault="00C264FD" w:rsidP="00C264FD">
      <w:pPr>
        <w:pStyle w:val="PlainText"/>
      </w:pPr>
      <w:r>
        <w:t xml:space="preserve"> </w:t>
      </w:r>
    </w:p>
    <w:p w:rsidR="00C264FD" w:rsidRDefault="00C264FD" w:rsidP="00C264FD">
      <w:pPr>
        <w:pStyle w:val="PlainText"/>
      </w:pPr>
    </w:p>
    <w:p w:rsidR="00C264FD" w:rsidRDefault="00C264FD" w:rsidP="00C264FD">
      <w:pPr>
        <w:pStyle w:val="PlainText"/>
      </w:pPr>
    </w:p>
    <w:p w:rsidR="00C264FD" w:rsidRDefault="00C264FD" w:rsidP="00C264FD">
      <w:pPr>
        <w:pStyle w:val="PlainText"/>
      </w:pPr>
      <w:r>
        <w:t>Audrey L. Mathis</w:t>
      </w:r>
    </w:p>
    <w:p w:rsidR="00C264FD" w:rsidRDefault="00C264FD" w:rsidP="00C264FD">
      <w:pPr>
        <w:pStyle w:val="PlainText"/>
      </w:pPr>
      <w:r>
        <w:t>Director</w:t>
      </w:r>
    </w:p>
    <w:p w:rsidR="00C264FD" w:rsidRDefault="00C264FD" w:rsidP="00C264FD">
      <w:pPr>
        <w:pStyle w:val="PlainText"/>
      </w:pPr>
      <w:r>
        <w:t>OEMC - 311 City Services</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FD"/>
    <w:rsid w:val="00250E3F"/>
    <w:rsid w:val="00292773"/>
    <w:rsid w:val="003D6A43"/>
    <w:rsid w:val="004B5E83"/>
    <w:rsid w:val="006D242C"/>
    <w:rsid w:val="0079392F"/>
    <w:rsid w:val="00C2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18805-A294-4296-A99A-CF66C2E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9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styleId="PlainText">
    <w:name w:val="Plain Text"/>
    <w:basedOn w:val="Normal"/>
    <w:link w:val="PlainTextChar"/>
    <w:uiPriority w:val="99"/>
    <w:semiHidden/>
    <w:unhideWhenUsed/>
    <w:rsid w:val="00C264F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264FD"/>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6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2019-06-17T18:40:00Z</dcterms:created>
  <dcterms:modified xsi:type="dcterms:W3CDTF">2019-06-17T18:41:00Z</dcterms:modified>
</cp:coreProperties>
</file>