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84" w:rsidRDefault="00194384" w:rsidP="0019438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John Clarke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15, 2019 6:57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James </w:t>
      </w:r>
      <w:proofErr w:type="spellStart"/>
      <w:r>
        <w:rPr>
          <w:rFonts w:ascii="Tahoma" w:hAnsi="Tahoma" w:cs="Tahoma"/>
          <w:sz w:val="20"/>
          <w:szCs w:val="20"/>
        </w:rPr>
        <w:t>Soludczyk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Katreina</w:t>
      </w:r>
      <w:proofErr w:type="spellEnd"/>
      <w:r>
        <w:rPr>
          <w:rFonts w:ascii="Tahoma" w:hAnsi="Tahoma" w:cs="Tahoma"/>
          <w:sz w:val="20"/>
          <w:szCs w:val="20"/>
        </w:rPr>
        <w:t xml:space="preserve"> York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Pre-Build </w:t>
      </w:r>
    </w:p>
    <w:p w:rsidR="00194384" w:rsidRDefault="00194384" w:rsidP="00194384"/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Hi Steve,</w:t>
      </w: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proofErr w:type="gramStart"/>
      <w:r>
        <w:rPr>
          <w:rFonts w:ascii="HelveticaNeue" w:hAnsi="HelveticaNeue"/>
          <w:color w:val="333333"/>
        </w:rPr>
        <w:t xml:space="preserve">Myself and DFC </w:t>
      </w:r>
      <w:proofErr w:type="spellStart"/>
      <w:r>
        <w:rPr>
          <w:rFonts w:ascii="HelveticaNeue" w:hAnsi="HelveticaNeue"/>
          <w:color w:val="333333"/>
        </w:rPr>
        <w:t>Soludczyk</w:t>
      </w:r>
      <w:proofErr w:type="spellEnd"/>
      <w:proofErr w:type="gramEnd"/>
      <w:r>
        <w:rPr>
          <w:rFonts w:ascii="HelveticaNeue" w:hAnsi="HelveticaNeue"/>
          <w:color w:val="333333"/>
        </w:rPr>
        <w:t xml:space="preserve"> have returned from Ocala Fl. on 8/14/19 from a </w:t>
      </w:r>
      <w:proofErr w:type="spellStart"/>
      <w:r>
        <w:rPr>
          <w:rFonts w:ascii="HelveticaNeue" w:hAnsi="HelveticaNeue"/>
          <w:color w:val="333333"/>
        </w:rPr>
        <w:t>a</w:t>
      </w:r>
      <w:proofErr w:type="spellEnd"/>
      <w:r>
        <w:rPr>
          <w:rFonts w:ascii="HelveticaNeue" w:hAnsi="HelveticaNeue"/>
          <w:color w:val="333333"/>
        </w:rPr>
        <w:t xml:space="preserve"> pre-build meeting for a new O’Hare Tower Ladder. All expenses were paid by Fire Service Inc. per the contract.</w:t>
      </w: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Thanks Steve!!!</w:t>
      </w: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John Clarke</w:t>
      </w: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District Chief</w:t>
      </w: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Bureau of Logistics</w:t>
      </w: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</w:p>
    <w:p w:rsidR="00194384" w:rsidRDefault="00194384" w:rsidP="00194384">
      <w:pPr>
        <w:spacing w:line="360" w:lineRule="auto"/>
        <w:rPr>
          <w:rFonts w:ascii="HelveticaNeue" w:hAnsi="HelveticaNeue"/>
          <w:color w:val="333333"/>
        </w:rPr>
      </w:pPr>
      <w:r>
        <w:rPr>
          <w:rFonts w:ascii="HelveticaNeue" w:hAnsi="HelveticaNeue"/>
          <w:color w:val="333333"/>
        </w:rPr>
        <w:t>Chicago Fire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84"/>
    <w:rsid w:val="00194384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9920-FA81-480E-9A7A-C4067FF6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384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2019-08-16T14:31:00Z</dcterms:created>
  <dcterms:modified xsi:type="dcterms:W3CDTF">2019-08-16T14:32:00Z</dcterms:modified>
</cp:coreProperties>
</file>