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845F" w14:textId="5E4D51F2" w:rsidR="00C8230C" w:rsidRPr="00585C98" w:rsidRDefault="00B80542">
      <w:pPr>
        <w:spacing w:before="8" w:line="280" w:lineRule="exact"/>
        <w:jc w:val="center"/>
        <w:textAlignment w:val="baseline"/>
        <w:rPr>
          <w:rFonts w:ascii="Roboto" w:eastAsia="Times New Roman" w:hAnsi="Roboto"/>
          <w:b/>
          <w:color w:val="000000"/>
          <w:sz w:val="24"/>
        </w:rPr>
      </w:pPr>
      <w:r w:rsidRPr="00585C98">
        <w:rPr>
          <w:rFonts w:ascii="Roboto" w:eastAsia="Times New Roman" w:hAnsi="Roboto"/>
          <w:b/>
          <w:color w:val="000000"/>
          <w:sz w:val="24"/>
        </w:rPr>
        <w:t xml:space="preserve">Loan Policy Pledge </w:t>
      </w:r>
      <w:r w:rsidR="008403F5" w:rsidRPr="00585C98">
        <w:rPr>
          <w:rFonts w:ascii="Roboto" w:eastAsia="Times New Roman" w:hAnsi="Roboto"/>
          <w:b/>
          <w:color w:val="000000"/>
          <w:sz w:val="24"/>
        </w:rPr>
        <w:t xml:space="preserve">and Consumer Protection Statement </w:t>
      </w:r>
      <w:r w:rsidRPr="00585C98">
        <w:rPr>
          <w:rFonts w:ascii="Roboto" w:eastAsia="Times New Roman" w:hAnsi="Roboto"/>
          <w:b/>
          <w:color w:val="000000"/>
          <w:sz w:val="24"/>
        </w:rPr>
        <w:t>for Municipal Depositories</w:t>
      </w:r>
    </w:p>
    <w:p w14:paraId="0840C1CD" w14:textId="574D989D" w:rsidR="009951BE" w:rsidRPr="00585C98" w:rsidRDefault="009951BE">
      <w:pPr>
        <w:spacing w:before="8" w:line="280" w:lineRule="exact"/>
        <w:jc w:val="center"/>
        <w:textAlignment w:val="baseline"/>
        <w:rPr>
          <w:rFonts w:ascii="Roboto" w:eastAsia="Times New Roman" w:hAnsi="Roboto"/>
          <w:b/>
          <w:color w:val="000000"/>
          <w:sz w:val="24"/>
        </w:rPr>
      </w:pPr>
    </w:p>
    <w:p w14:paraId="56E4A7DC" w14:textId="77777777" w:rsidR="008403F5" w:rsidRPr="00585C98" w:rsidRDefault="008403F5">
      <w:pPr>
        <w:spacing w:before="8" w:line="280" w:lineRule="exact"/>
        <w:jc w:val="center"/>
        <w:textAlignment w:val="baseline"/>
        <w:rPr>
          <w:rFonts w:ascii="Roboto" w:eastAsia="Times New Roman" w:hAnsi="Roboto"/>
          <w:b/>
          <w:color w:val="000000"/>
          <w:sz w:val="24"/>
        </w:rPr>
      </w:pPr>
    </w:p>
    <w:p w14:paraId="1F81E38A" w14:textId="4F6B08DB" w:rsidR="00C8230C" w:rsidRPr="00585C98" w:rsidRDefault="00B80542" w:rsidP="009951BE">
      <w:pPr>
        <w:ind w:right="144"/>
        <w:jc w:val="both"/>
        <w:textAlignment w:val="baseline"/>
        <w:rPr>
          <w:rFonts w:ascii="Roboto" w:eastAsia="Times New Roman" w:hAnsi="Roboto"/>
          <w:color w:val="000000"/>
          <w:sz w:val="24"/>
        </w:rPr>
      </w:pPr>
      <w:r w:rsidRPr="00585C98">
        <w:rPr>
          <w:rFonts w:ascii="Roboto" w:eastAsia="Times New Roman" w:hAnsi="Roboto"/>
          <w:color w:val="000000"/>
          <w:sz w:val="24"/>
        </w:rPr>
        <w:t xml:space="preserve">We pledge not to arbitrarily reject mortgage loans for residential properties within a specific geographic area in Chicago because of the location and/or age of the property, or in the case of proposed borrower to arbitrarily vary the terms of those loans or the application procedures for those loans on the basis of race, color, religion, national origin, age, sex, </w:t>
      </w:r>
      <w:r w:rsidR="008403F5" w:rsidRPr="00585C98">
        <w:rPr>
          <w:rFonts w:ascii="Roboto" w:eastAsia="Times New Roman" w:hAnsi="Roboto"/>
          <w:color w:val="000000"/>
          <w:sz w:val="24"/>
        </w:rPr>
        <w:t xml:space="preserve">gender identity, </w:t>
      </w:r>
      <w:r w:rsidRPr="00585C98">
        <w:rPr>
          <w:rFonts w:ascii="Roboto" w:eastAsia="Times New Roman" w:hAnsi="Roboto"/>
          <w:color w:val="000000"/>
          <w:sz w:val="24"/>
        </w:rPr>
        <w:t>marital status, ancestry, sexual orientation, parental status, source of income, disability or military status. In addition, we pledge to make loans available to low- and moderate-income residential property in the neighborhoods of the City of Chicago within the limits of our legal restriction and prudent financial practices.</w:t>
      </w:r>
    </w:p>
    <w:p w14:paraId="427DD6CA" w14:textId="77777777" w:rsidR="009951BE" w:rsidRPr="00585C98" w:rsidRDefault="009951BE" w:rsidP="009951BE">
      <w:pPr>
        <w:ind w:right="144"/>
        <w:jc w:val="both"/>
        <w:textAlignment w:val="baseline"/>
        <w:rPr>
          <w:rFonts w:ascii="Roboto" w:eastAsia="Times New Roman" w:hAnsi="Roboto"/>
          <w:color w:val="000000"/>
          <w:sz w:val="24"/>
        </w:rPr>
      </w:pPr>
    </w:p>
    <w:p w14:paraId="5502F35B" w14:textId="35EB2FE8" w:rsidR="00C8230C" w:rsidRPr="00585C98" w:rsidRDefault="00B80542" w:rsidP="009951BE">
      <w:pPr>
        <w:ind w:right="72"/>
        <w:jc w:val="both"/>
        <w:textAlignment w:val="baseline"/>
        <w:rPr>
          <w:rFonts w:ascii="Roboto" w:eastAsia="Times New Roman" w:hAnsi="Roboto"/>
          <w:color w:val="000000"/>
          <w:sz w:val="24"/>
        </w:rPr>
      </w:pPr>
      <w:r w:rsidRPr="00585C98">
        <w:rPr>
          <w:rFonts w:ascii="Roboto" w:eastAsia="Times New Roman" w:hAnsi="Roboto"/>
          <w:color w:val="000000"/>
          <w:sz w:val="24"/>
        </w:rPr>
        <w:t xml:space="preserve">We understand that arbitrarily rejecting or varying the terms and/or application procedures of mortgage loans </w:t>
      </w:r>
      <w:proofErr w:type="gramStart"/>
      <w:r w:rsidRPr="00585C98">
        <w:rPr>
          <w:rFonts w:ascii="Roboto" w:eastAsia="Times New Roman" w:hAnsi="Roboto"/>
          <w:color w:val="000000"/>
          <w:sz w:val="24"/>
        </w:rPr>
        <w:t>on the basis of</w:t>
      </w:r>
      <w:proofErr w:type="gramEnd"/>
      <w:r w:rsidRPr="00585C98">
        <w:rPr>
          <w:rFonts w:ascii="Roboto" w:eastAsia="Times New Roman" w:hAnsi="Roboto"/>
          <w:color w:val="000000"/>
          <w:sz w:val="24"/>
        </w:rPr>
        <w:t xml:space="preserve"> the factors listed above may result in the los</w:t>
      </w:r>
      <w:r w:rsidR="009951BE" w:rsidRPr="00585C98">
        <w:rPr>
          <w:rFonts w:ascii="Roboto" w:eastAsia="Times New Roman" w:hAnsi="Roboto"/>
          <w:color w:val="000000"/>
          <w:sz w:val="24"/>
        </w:rPr>
        <w:t>s</w:t>
      </w:r>
      <w:r w:rsidRPr="00585C98">
        <w:rPr>
          <w:rFonts w:ascii="Roboto" w:eastAsia="Times New Roman" w:hAnsi="Roboto"/>
          <w:color w:val="000000"/>
          <w:sz w:val="24"/>
        </w:rPr>
        <w:t xml:space="preserve"> of our designation as a municipal depository.</w:t>
      </w:r>
    </w:p>
    <w:p w14:paraId="091F40F1" w14:textId="7273E0B8" w:rsidR="009951BE" w:rsidRPr="00585C98" w:rsidRDefault="009951BE" w:rsidP="009951BE">
      <w:pPr>
        <w:spacing w:before="290" w:after="544" w:line="288" w:lineRule="exact"/>
        <w:ind w:right="72"/>
        <w:jc w:val="both"/>
        <w:textAlignment w:val="baseline"/>
        <w:rPr>
          <w:rFonts w:ascii="Roboto" w:eastAsia="Times New Roman" w:hAnsi="Roboto"/>
          <w:color w:val="000000"/>
          <w:sz w:val="24"/>
        </w:rPr>
      </w:pPr>
      <w:r w:rsidRPr="00585C98">
        <w:rPr>
          <w:rFonts w:ascii="Roboto" w:eastAsia="Times New Roman" w:hAnsi="Roboto"/>
          <w:color w:val="000000"/>
          <w:sz w:val="24"/>
        </w:rPr>
        <w:t>We certify on information and belief that we are in substantial compliance with consumer financial protection laws, subject to any previous disclosures made by us or by regulatory agencies.</w:t>
      </w:r>
    </w:p>
    <w:p w14:paraId="6D3EDC2C" w14:textId="15DDE0D4" w:rsidR="00C8230C" w:rsidRPr="00585C98" w:rsidRDefault="00B80542" w:rsidP="009951BE">
      <w:pPr>
        <w:tabs>
          <w:tab w:val="left" w:pos="5310"/>
        </w:tabs>
        <w:spacing w:before="50" w:after="733" w:line="222" w:lineRule="exact"/>
        <w:textAlignment w:val="baseline"/>
        <w:rPr>
          <w:rFonts w:ascii="Roboto" w:eastAsia="Times New Roman" w:hAnsi="Roboto"/>
          <w:color w:val="000000"/>
          <w:spacing w:val="3"/>
          <w:sz w:val="19"/>
        </w:rPr>
      </w:pPr>
      <w:r w:rsidRPr="00585C98">
        <w:rPr>
          <w:rFonts w:ascii="Roboto" w:hAnsi="Roboto"/>
          <w:noProof/>
        </w:rPr>
        <mc:AlternateContent>
          <mc:Choice Requires="wps">
            <w:drawing>
              <wp:anchor distT="0" distB="0" distL="114300" distR="114300" simplePos="0" relativeHeight="251651072" behindDoc="0" locked="0" layoutInCell="1" allowOverlap="1" wp14:anchorId="516079EF" wp14:editId="10C2A26D">
                <wp:simplePos x="0" y="0"/>
                <wp:positionH relativeFrom="page">
                  <wp:posOffset>2649220</wp:posOffset>
                </wp:positionH>
                <wp:positionV relativeFrom="page">
                  <wp:posOffset>5148580</wp:posOffset>
                </wp:positionV>
                <wp:extent cx="4228465" cy="19685"/>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19685"/>
                        </a:xfrm>
                        <a:prstGeom prst="line">
                          <a:avLst/>
                        </a:prstGeom>
                        <a:noFill/>
                        <a:ln w="1206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C407" id="Line 1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6pt,405.4pt" to="541.55pt,4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" strokeweight=".95pt">
                <w10:wrap anchorx="page" anchory="page"/>
              </v:line>
            </w:pict>
          </mc:Fallback>
        </mc:AlternateContent>
      </w:r>
      <w:r w:rsidRPr="00585C98">
        <w:rPr>
          <w:rFonts w:ascii="Roboto" w:eastAsia="Times New Roman" w:hAnsi="Roboto"/>
          <w:color w:val="000000"/>
          <w:spacing w:val="3"/>
          <w:sz w:val="19"/>
        </w:rPr>
        <w:t>Name of Financial Institution</w:t>
      </w:r>
    </w:p>
    <w:p w14:paraId="1F917654" w14:textId="74DDA128" w:rsidR="00C8230C" w:rsidRPr="00585C98" w:rsidRDefault="00B80542" w:rsidP="009951BE">
      <w:pPr>
        <w:tabs>
          <w:tab w:val="left" w:pos="6480"/>
        </w:tabs>
        <w:spacing w:before="49" w:after="668" w:line="222" w:lineRule="exact"/>
        <w:textAlignment w:val="baseline"/>
        <w:rPr>
          <w:rFonts w:ascii="Roboto" w:eastAsia="Times New Roman" w:hAnsi="Roboto"/>
          <w:color w:val="000000"/>
          <w:sz w:val="19"/>
        </w:rPr>
      </w:pPr>
      <w:r w:rsidRPr="00585C98">
        <w:rPr>
          <w:rFonts w:ascii="Roboto" w:hAnsi="Roboto"/>
          <w:noProof/>
        </w:rPr>
        <mc:AlternateContent>
          <mc:Choice Requires="wps">
            <w:drawing>
              <wp:anchor distT="0" distB="0" distL="114300" distR="114300" simplePos="0" relativeHeight="251652096" behindDoc="0" locked="0" layoutInCell="1" allowOverlap="1" wp14:anchorId="7D32A80D" wp14:editId="59BE4EB0">
                <wp:simplePos x="0" y="0"/>
                <wp:positionH relativeFrom="page">
                  <wp:posOffset>5436235</wp:posOffset>
                </wp:positionH>
                <wp:positionV relativeFrom="page">
                  <wp:posOffset>5843905</wp:posOffset>
                </wp:positionV>
                <wp:extent cx="149098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0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35AF" id="Line 15" o:spid="_x0000_s1026" style="position:absolute;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05pt,460.15pt" to="545.45pt,4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" strokeweight=".95pt">
                <w10:wrap anchorx="page" anchory="page"/>
              </v:line>
            </w:pict>
          </mc:Fallback>
        </mc:AlternateContent>
      </w:r>
      <w:r w:rsidRPr="00585C98">
        <w:rPr>
          <w:rFonts w:ascii="Roboto" w:hAnsi="Roboto"/>
          <w:noProof/>
        </w:rPr>
        <mc:AlternateContent>
          <mc:Choice Requires="wps">
            <w:drawing>
              <wp:anchor distT="0" distB="0" distL="114300" distR="114300" simplePos="0" relativeHeight="251653120" behindDoc="0" locked="0" layoutInCell="1" allowOverlap="1" wp14:anchorId="1B65FFF3" wp14:editId="5905F848">
                <wp:simplePos x="0" y="0"/>
                <wp:positionH relativeFrom="page">
                  <wp:posOffset>2649220</wp:posOffset>
                </wp:positionH>
                <wp:positionV relativeFrom="page">
                  <wp:posOffset>5774690</wp:posOffset>
                </wp:positionV>
                <wp:extent cx="2449830" cy="1016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101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03213"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6pt,454.7pt" to="401.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" strokeweight=".95pt">
                <w10:wrap anchorx="page" anchory="page"/>
              </v:line>
            </w:pict>
          </mc:Fallback>
        </mc:AlternateContent>
      </w:r>
      <w:r w:rsidRPr="00585C98">
        <w:rPr>
          <w:rFonts w:ascii="Roboto" w:eastAsia="Times New Roman" w:hAnsi="Roboto"/>
          <w:color w:val="000000"/>
          <w:sz w:val="19"/>
        </w:rPr>
        <w:t>Signature of Authorized Officer</w:t>
      </w:r>
      <w:r w:rsidRPr="00585C98">
        <w:rPr>
          <w:rFonts w:ascii="Roboto" w:eastAsia="Times New Roman" w:hAnsi="Roboto"/>
          <w:color w:val="000000"/>
          <w:sz w:val="19"/>
        </w:rPr>
        <w:tab/>
        <w:t>Title</w:t>
      </w:r>
    </w:p>
    <w:p w14:paraId="2A752F30" w14:textId="1B56826F" w:rsidR="00C8230C" w:rsidRPr="00585C98" w:rsidRDefault="00B80542" w:rsidP="009951BE">
      <w:pPr>
        <w:tabs>
          <w:tab w:val="left" w:pos="5220"/>
        </w:tabs>
        <w:spacing w:before="46" w:line="222" w:lineRule="exact"/>
        <w:textAlignment w:val="baseline"/>
        <w:rPr>
          <w:rFonts w:ascii="Roboto" w:eastAsia="Times New Roman" w:hAnsi="Roboto"/>
          <w:color w:val="000000"/>
          <w:spacing w:val="1"/>
          <w:sz w:val="19"/>
        </w:rPr>
      </w:pPr>
      <w:r w:rsidRPr="00585C98">
        <w:rPr>
          <w:rFonts w:ascii="Roboto" w:hAnsi="Roboto"/>
          <w:noProof/>
        </w:rPr>
        <mc:AlternateContent>
          <mc:Choice Requires="wps">
            <w:drawing>
              <wp:anchor distT="0" distB="0" distL="114300" distR="114300" simplePos="0" relativeHeight="251655168" behindDoc="0" locked="0" layoutInCell="1" allowOverlap="1" wp14:anchorId="576E005F" wp14:editId="5031A367">
                <wp:simplePos x="0" y="0"/>
                <wp:positionH relativeFrom="page">
                  <wp:posOffset>3390265</wp:posOffset>
                </wp:positionH>
                <wp:positionV relativeFrom="page">
                  <wp:posOffset>6370955</wp:posOffset>
                </wp:positionV>
                <wp:extent cx="3536950" cy="1016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016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8683"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95pt,501.65pt" to="545.45pt,5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" strokeweight=".7pt">
                <w10:wrap anchorx="page" anchory="page"/>
              </v:line>
            </w:pict>
          </mc:Fallback>
        </mc:AlternateContent>
      </w:r>
      <w:r w:rsidRPr="00585C98">
        <w:rPr>
          <w:rFonts w:ascii="Roboto" w:eastAsia="Times New Roman" w:hAnsi="Roboto"/>
          <w:color w:val="000000"/>
          <w:spacing w:val="1"/>
          <w:sz w:val="19"/>
        </w:rPr>
        <w:t>Name of Authorized Officer (Print or Type)</w:t>
      </w:r>
    </w:p>
    <w:p w14:paraId="51412ECE" w14:textId="5954997C" w:rsidR="00C8230C" w:rsidRPr="00585C98" w:rsidRDefault="00B80542" w:rsidP="00E367BF">
      <w:pPr>
        <w:tabs>
          <w:tab w:val="left" w:pos="3960"/>
          <w:tab w:val="left" w:pos="6390"/>
          <w:tab w:val="left" w:pos="7200"/>
        </w:tabs>
        <w:spacing w:before="488" w:line="222" w:lineRule="exact"/>
        <w:textAlignment w:val="baseline"/>
        <w:rPr>
          <w:rFonts w:ascii="Roboto" w:eastAsia="Times New Roman" w:hAnsi="Roboto"/>
          <w:color w:val="000000"/>
          <w:spacing w:val="-1"/>
          <w:sz w:val="19"/>
          <w:u w:val="single"/>
        </w:rPr>
      </w:pPr>
      <w:r w:rsidRPr="00585C98">
        <w:rPr>
          <w:rFonts w:ascii="Roboto" w:eastAsia="Times New Roman" w:hAnsi="Roboto"/>
          <w:color w:val="000000"/>
          <w:spacing w:val="3"/>
          <w:sz w:val="19"/>
        </w:rPr>
        <w:t>Subscribed and sworn to before me this</w:t>
      </w:r>
      <w:r w:rsidR="00E367BF" w:rsidRPr="00585C98">
        <w:rPr>
          <w:rFonts w:ascii="Roboto" w:eastAsia="Times New Roman" w:hAnsi="Roboto"/>
          <w:color w:val="000000"/>
          <w:spacing w:val="3"/>
          <w:sz w:val="19"/>
        </w:rPr>
        <w:t xml:space="preserve"> </w:t>
      </w:r>
      <w:r w:rsidR="00E367BF" w:rsidRPr="00585C98">
        <w:rPr>
          <w:rFonts w:ascii="Roboto" w:eastAsia="Times New Roman" w:hAnsi="Roboto"/>
          <w:color w:val="000000"/>
          <w:spacing w:val="3"/>
          <w:sz w:val="19"/>
          <w:u w:val="single"/>
        </w:rPr>
        <w:tab/>
      </w:r>
      <w:r w:rsidRPr="00585C98">
        <w:rPr>
          <w:rFonts w:ascii="Roboto" w:eastAsia="Times New Roman" w:hAnsi="Roboto"/>
          <w:color w:val="000000"/>
          <w:spacing w:val="-1"/>
          <w:sz w:val="19"/>
        </w:rPr>
        <w:t>day of</w:t>
      </w:r>
      <w:r w:rsidRPr="00585C98">
        <w:rPr>
          <w:rFonts w:ascii="Roboto" w:eastAsia="Times New Roman" w:hAnsi="Roboto"/>
          <w:color w:val="000000"/>
          <w:spacing w:val="-1"/>
          <w:sz w:val="19"/>
          <w:u w:val="single"/>
        </w:rPr>
        <w:tab/>
      </w:r>
      <w:r w:rsidRPr="00585C98">
        <w:rPr>
          <w:rFonts w:ascii="Roboto" w:eastAsia="Times New Roman" w:hAnsi="Roboto"/>
          <w:color w:val="000000"/>
          <w:spacing w:val="-1"/>
          <w:sz w:val="19"/>
        </w:rPr>
        <w:t>, 20</w:t>
      </w:r>
      <w:r w:rsidR="00E367BF" w:rsidRPr="00585C98">
        <w:rPr>
          <w:rFonts w:ascii="Roboto" w:eastAsia="Times New Roman" w:hAnsi="Roboto"/>
          <w:color w:val="000000"/>
          <w:spacing w:val="-1"/>
          <w:sz w:val="19"/>
          <w:u w:val="single"/>
        </w:rPr>
        <w:tab/>
        <w:t>.</w:t>
      </w:r>
    </w:p>
    <w:p w14:paraId="73C4BB0D" w14:textId="77777777" w:rsidR="00E367BF" w:rsidRPr="00585C98" w:rsidRDefault="00E367BF" w:rsidP="00E367BF">
      <w:pPr>
        <w:tabs>
          <w:tab w:val="left" w:pos="3960"/>
          <w:tab w:val="left" w:pos="6390"/>
          <w:tab w:val="left" w:pos="7200"/>
        </w:tabs>
        <w:spacing w:before="488" w:line="222" w:lineRule="exact"/>
        <w:textAlignment w:val="baseline"/>
        <w:rPr>
          <w:rFonts w:ascii="Roboto" w:eastAsia="Times New Roman" w:hAnsi="Roboto"/>
          <w:color w:val="000000"/>
          <w:spacing w:val="-1"/>
          <w:sz w:val="19"/>
          <w:u w:val="single"/>
        </w:rPr>
      </w:pPr>
    </w:p>
    <w:p w14:paraId="4CAD871A" w14:textId="5400133F" w:rsidR="00C8230C" w:rsidRPr="00585C98" w:rsidRDefault="00B80542" w:rsidP="00E367BF">
      <w:pPr>
        <w:tabs>
          <w:tab w:val="left" w:pos="5310"/>
        </w:tabs>
        <w:spacing w:before="47" w:line="222" w:lineRule="exact"/>
        <w:textAlignment w:val="baseline"/>
        <w:rPr>
          <w:rFonts w:ascii="Roboto" w:eastAsia="Times New Roman" w:hAnsi="Roboto"/>
          <w:color w:val="000000"/>
          <w:spacing w:val="2"/>
          <w:sz w:val="19"/>
        </w:rPr>
      </w:pPr>
      <w:r w:rsidRPr="00585C98">
        <w:rPr>
          <w:rFonts w:ascii="Roboto" w:eastAsia="Times New Roman" w:hAnsi="Roboto"/>
          <w:color w:val="000000"/>
          <w:spacing w:val="2"/>
          <w:sz w:val="19"/>
        </w:rPr>
        <w:t>Notary Public</w:t>
      </w:r>
      <w:r w:rsidR="00E367BF" w:rsidRPr="00585C98">
        <w:rPr>
          <w:rFonts w:ascii="Roboto" w:eastAsia="Times New Roman" w:hAnsi="Roboto"/>
          <w:color w:val="000000"/>
          <w:spacing w:val="2"/>
          <w:sz w:val="19"/>
          <w:u w:val="single"/>
        </w:rPr>
        <w:tab/>
      </w:r>
      <w:r w:rsidR="00E367BF" w:rsidRPr="00585C98">
        <w:rPr>
          <w:rFonts w:ascii="Roboto" w:eastAsia="Times New Roman" w:hAnsi="Roboto"/>
          <w:color w:val="000000"/>
          <w:spacing w:val="2"/>
          <w:sz w:val="19"/>
        </w:rPr>
        <w:t>{stamp/SEAL}</w:t>
      </w:r>
    </w:p>
    <w:p w14:paraId="5BC0C9E3" w14:textId="21EF3B52" w:rsidR="00E367BF" w:rsidRPr="00585C98" w:rsidRDefault="00E367BF" w:rsidP="00E367BF">
      <w:pPr>
        <w:tabs>
          <w:tab w:val="left" w:pos="5310"/>
        </w:tabs>
        <w:spacing w:before="47" w:line="222" w:lineRule="exact"/>
        <w:textAlignment w:val="baseline"/>
        <w:rPr>
          <w:rFonts w:ascii="Roboto" w:eastAsia="Times New Roman" w:hAnsi="Roboto"/>
          <w:color w:val="000000"/>
          <w:spacing w:val="2"/>
          <w:sz w:val="19"/>
        </w:rPr>
      </w:pPr>
    </w:p>
    <w:p w14:paraId="71C36DB0" w14:textId="7153DBEA" w:rsidR="00E367BF" w:rsidRPr="00585C98" w:rsidRDefault="00E367BF" w:rsidP="00E367BF">
      <w:pPr>
        <w:tabs>
          <w:tab w:val="left" w:pos="5310"/>
        </w:tabs>
        <w:spacing w:before="47" w:line="222" w:lineRule="exact"/>
        <w:textAlignment w:val="baseline"/>
        <w:rPr>
          <w:rFonts w:ascii="Roboto" w:eastAsia="Times New Roman" w:hAnsi="Roboto"/>
          <w:color w:val="000000"/>
          <w:spacing w:val="2"/>
          <w:sz w:val="19"/>
        </w:rPr>
      </w:pPr>
    </w:p>
    <w:p w14:paraId="39289E43" w14:textId="77777777" w:rsidR="00E367BF" w:rsidRPr="00585C98" w:rsidRDefault="00E367BF" w:rsidP="00E367BF">
      <w:pPr>
        <w:tabs>
          <w:tab w:val="left" w:pos="5310"/>
        </w:tabs>
        <w:spacing w:before="47" w:line="222" w:lineRule="exact"/>
        <w:textAlignment w:val="baseline"/>
        <w:rPr>
          <w:rFonts w:ascii="Roboto" w:eastAsia="Times New Roman" w:hAnsi="Roboto"/>
          <w:color w:val="000000"/>
          <w:spacing w:val="2"/>
          <w:sz w:val="19"/>
        </w:rPr>
      </w:pPr>
    </w:p>
    <w:p w14:paraId="7674040F" w14:textId="6F9DBB1E" w:rsidR="00C8230C" w:rsidRPr="00585C98" w:rsidRDefault="00B80542" w:rsidP="00E367BF">
      <w:pPr>
        <w:textAlignment w:val="baseline"/>
        <w:rPr>
          <w:rFonts w:ascii="Roboto" w:eastAsia="Times New Roman" w:hAnsi="Roboto"/>
          <w:color w:val="000000"/>
          <w:spacing w:val="3"/>
          <w:sz w:val="20"/>
          <w:szCs w:val="20"/>
        </w:rPr>
      </w:pPr>
      <w:r w:rsidRPr="00585C98">
        <w:rPr>
          <w:rFonts w:ascii="Roboto" w:eastAsia="Times New Roman" w:hAnsi="Roboto"/>
          <w:color w:val="000000"/>
          <w:spacing w:val="3"/>
          <w:sz w:val="20"/>
          <w:szCs w:val="20"/>
        </w:rPr>
        <w:t>Name of transaction for which this certificate is submitted:</w:t>
      </w:r>
      <w:r w:rsidR="009951BE" w:rsidRPr="00585C98">
        <w:rPr>
          <w:rFonts w:ascii="Roboto" w:eastAsia="Times New Roman" w:hAnsi="Roboto"/>
          <w:color w:val="000000"/>
          <w:spacing w:val="3"/>
          <w:sz w:val="20"/>
          <w:szCs w:val="20"/>
        </w:rPr>
        <w:t xml:space="preserve"> </w:t>
      </w:r>
      <w:r w:rsidR="009951BE" w:rsidRPr="00585C98">
        <w:rPr>
          <w:rFonts w:ascii="Roboto" w:eastAsia="Times New Roman" w:hAnsi="Roboto"/>
          <w:color w:val="000000"/>
          <w:spacing w:val="3"/>
          <w:sz w:val="20"/>
          <w:szCs w:val="20"/>
          <w:u w:val="single"/>
        </w:rPr>
        <w:t>Designation as a Municipal Depository for 2022</w:t>
      </w:r>
      <w:r w:rsidR="00E367BF" w:rsidRPr="00585C98">
        <w:rPr>
          <w:rFonts w:ascii="Roboto" w:eastAsia="Times New Roman" w:hAnsi="Roboto"/>
          <w:color w:val="000000"/>
          <w:spacing w:val="3"/>
          <w:sz w:val="20"/>
          <w:szCs w:val="20"/>
        </w:rPr>
        <w:t>.</w:t>
      </w:r>
    </w:p>
    <w:sectPr w:rsidR="00C8230C" w:rsidRPr="00585C98" w:rsidSect="008403F5">
      <w:headerReference w:type="even" r:id="rId6"/>
      <w:headerReference w:type="default" r:id="rId7"/>
      <w:footerReference w:type="even" r:id="rId8"/>
      <w:footerReference w:type="default" r:id="rId9"/>
      <w:headerReference w:type="first" r:id="rId10"/>
      <w:footerReference w:type="first" r:id="rId11"/>
      <w:pgSz w:w="12226" w:h="15826"/>
      <w:pgMar w:top="1530" w:right="1197" w:bottom="1080" w:left="1589"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1883" w14:textId="77777777" w:rsidR="00E367BF" w:rsidRDefault="00E367BF" w:rsidP="00E367BF">
      <w:r>
        <w:separator/>
      </w:r>
    </w:p>
  </w:endnote>
  <w:endnote w:type="continuationSeparator" w:id="0">
    <w:p w14:paraId="01279234" w14:textId="77777777" w:rsidR="00E367BF" w:rsidRDefault="00E367BF" w:rsidP="00E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9461" w14:textId="77777777" w:rsidR="00164CA1" w:rsidRDefault="0016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77F" w14:textId="4B6CDBB4" w:rsidR="00E367BF" w:rsidRPr="00164CA1" w:rsidRDefault="00E367BF" w:rsidP="00164CA1">
    <w:pPr>
      <w:pStyle w:val="Footer"/>
      <w:tabs>
        <w:tab w:val="clear" w:pos="4680"/>
        <w:tab w:val="clear" w:pos="9360"/>
        <w:tab w:val="left" w:pos="7263"/>
      </w:tabs>
      <w:rPr>
        <w:rFonts w:ascii="Roboto" w:hAnsi="Roboto"/>
        <w:sz w:val="16"/>
        <w:szCs w:val="16"/>
      </w:rPr>
    </w:pPr>
    <w:r w:rsidRPr="00164CA1">
      <w:rPr>
        <w:rFonts w:ascii="Roboto" w:hAnsi="Roboto"/>
        <w:sz w:val="16"/>
        <w:szCs w:val="16"/>
      </w:rPr>
      <w:t>Rev 10/2021</w:t>
    </w:r>
    <w:r w:rsidR="008403F5" w:rsidRPr="00164CA1">
      <w:rPr>
        <w:rFonts w:ascii="Roboto" w:hAnsi="Roboto"/>
        <w:sz w:val="16"/>
        <w:szCs w:val="16"/>
      </w:rPr>
      <w:t xml:space="preserve"> [2-32-450]</w:t>
    </w:r>
    <w:r w:rsidR="00164CA1">
      <w:rPr>
        <w:rFonts w:ascii="Roboto" w:hAnsi="Roboto"/>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9AD8" w14:textId="77777777" w:rsidR="00164CA1" w:rsidRDefault="0016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A40" w14:textId="77777777" w:rsidR="00E367BF" w:rsidRDefault="00E367BF" w:rsidP="00E367BF">
      <w:r>
        <w:separator/>
      </w:r>
    </w:p>
  </w:footnote>
  <w:footnote w:type="continuationSeparator" w:id="0">
    <w:p w14:paraId="0FD60B46" w14:textId="77777777" w:rsidR="00E367BF" w:rsidRDefault="00E367BF" w:rsidP="00E3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F5E5" w14:textId="77777777" w:rsidR="00164CA1" w:rsidRDefault="0016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CBE3" w14:textId="77777777" w:rsidR="00164CA1" w:rsidRDefault="00164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19C" w14:textId="77777777" w:rsidR="00164CA1" w:rsidRDefault="0016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0C"/>
    <w:rsid w:val="00164CA1"/>
    <w:rsid w:val="004E7B11"/>
    <w:rsid w:val="00585C98"/>
    <w:rsid w:val="008403F5"/>
    <w:rsid w:val="009951BE"/>
    <w:rsid w:val="00B80542"/>
    <w:rsid w:val="00C8230C"/>
    <w:rsid w:val="00E3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878F9"/>
  <w15:docId w15:val="{9B295F19-AB87-46E7-BE37-D9C3EDAD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BF"/>
    <w:pPr>
      <w:tabs>
        <w:tab w:val="center" w:pos="4680"/>
        <w:tab w:val="right" w:pos="9360"/>
      </w:tabs>
    </w:pPr>
  </w:style>
  <w:style w:type="character" w:customStyle="1" w:styleId="HeaderChar">
    <w:name w:val="Header Char"/>
    <w:basedOn w:val="DefaultParagraphFont"/>
    <w:link w:val="Header"/>
    <w:uiPriority w:val="99"/>
    <w:rsid w:val="00E367BF"/>
  </w:style>
  <w:style w:type="paragraph" w:styleId="Footer">
    <w:name w:val="footer"/>
    <w:basedOn w:val="Normal"/>
    <w:link w:val="FooterChar"/>
    <w:uiPriority w:val="99"/>
    <w:unhideWhenUsed/>
    <w:rsid w:val="00E367BF"/>
    <w:pPr>
      <w:tabs>
        <w:tab w:val="center" w:pos="4680"/>
        <w:tab w:val="right" w:pos="9360"/>
      </w:tabs>
    </w:pPr>
  </w:style>
  <w:style w:type="character" w:customStyle="1" w:styleId="FooterChar">
    <w:name w:val="Footer Char"/>
    <w:basedOn w:val="DefaultParagraphFont"/>
    <w:link w:val="Footer"/>
    <w:uiPriority w:val="99"/>
    <w:rsid w:val="00E3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1317</Characters>
  <Application>Microsoft Office Word</Application>
  <DocSecurity>4</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Sakai</dc:creator>
  <cp:lastModifiedBy>Fatin Kanoon</cp:lastModifiedBy>
  <cp:revision>2</cp:revision>
  <dcterms:created xsi:type="dcterms:W3CDTF">2021-10-16T02:28:00Z</dcterms:created>
  <dcterms:modified xsi:type="dcterms:W3CDTF">2021-10-16T02:28:00Z</dcterms:modified>
</cp:coreProperties>
</file>