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764" w:rsidRDefault="00BB0764" w:rsidP="00F610ED">
      <w:pPr>
        <w:rPr>
          <w:b/>
          <w:bCs/>
          <w:u w:val="single"/>
        </w:rPr>
      </w:pPr>
      <w:bookmarkStart w:id="0" w:name="_GoBack"/>
      <w:bookmarkEnd w:id="0"/>
    </w:p>
    <w:p w:rsidR="00E460F1" w:rsidRPr="00BB0764" w:rsidRDefault="00E460F1" w:rsidP="00BB0764">
      <w:pPr>
        <w:jc w:val="center"/>
        <w:rPr>
          <w:b/>
          <w:bCs/>
          <w:u w:val="single"/>
        </w:rPr>
      </w:pPr>
      <w:r w:rsidRPr="00BB0764">
        <w:rPr>
          <w:b/>
          <w:bCs/>
          <w:u w:val="single"/>
        </w:rPr>
        <w:t>EMPLOYEE EMAIL OR NEWSLETTER</w:t>
      </w:r>
      <w:r w:rsidR="00E16D38">
        <w:rPr>
          <w:b/>
          <w:bCs/>
          <w:u w:val="single"/>
        </w:rPr>
        <w:t xml:space="preserve"> CONTENT</w:t>
      </w:r>
    </w:p>
    <w:p w:rsidR="00E460F1" w:rsidRDefault="00E460F1" w:rsidP="006A439C">
      <w:pPr>
        <w:spacing w:line="240" w:lineRule="auto"/>
        <w:ind w:firstLine="720"/>
      </w:pPr>
      <w:r>
        <w:t>The language below is designed to be copied directly into an employee email, newsletter or other</w:t>
      </w:r>
      <w:r w:rsidR="00BB0764">
        <w:t xml:space="preserve"> </w:t>
      </w:r>
      <w:r>
        <w:t>communication. Feel free to modify, as needed.</w:t>
      </w:r>
    </w:p>
    <w:p w:rsidR="00E460F1" w:rsidRPr="00E460F1" w:rsidRDefault="00E460F1" w:rsidP="00E460F1">
      <w:pPr>
        <w:rPr>
          <w:i/>
          <w:iCs/>
        </w:rPr>
      </w:pPr>
      <w:r>
        <w:rPr>
          <w:i/>
          <w:iCs/>
        </w:rPr>
        <w:t>Re</w:t>
      </w:r>
      <w:r w:rsidRPr="00E460F1">
        <w:rPr>
          <w:i/>
          <w:iCs/>
        </w:rPr>
        <w:t xml:space="preserve">: </w:t>
      </w:r>
      <w:r w:rsidR="006A439C">
        <w:rPr>
          <w:i/>
          <w:iCs/>
        </w:rPr>
        <w:t>Take a Second for your City -</w:t>
      </w:r>
      <w:r w:rsidRPr="00E460F1">
        <w:rPr>
          <w:i/>
          <w:iCs/>
        </w:rPr>
        <w:t xml:space="preserve"> Participate in the 2020 Census</w:t>
      </w:r>
    </w:p>
    <w:p w:rsidR="00E460F1" w:rsidRDefault="00E460F1" w:rsidP="00E460F1">
      <w:pPr>
        <w:spacing w:line="240" w:lineRule="auto"/>
      </w:pPr>
      <w:r>
        <w:t>Dear ______________:</w:t>
      </w:r>
    </w:p>
    <w:p w:rsidR="00E460F1" w:rsidRDefault="00E460F1" w:rsidP="00E460F1">
      <w:pPr>
        <w:spacing w:line="240" w:lineRule="auto"/>
        <w:ind w:firstLine="720"/>
      </w:pPr>
      <w:r>
        <w:t xml:space="preserve">I am reaching out today to encourage you to participate in the 2020 Census. This year’s Census will determine how billions of dollars in public funding are spent, and Chicago </w:t>
      </w:r>
      <w:r w:rsidR="00BB0764">
        <w:t>uses</w:t>
      </w:r>
      <w:r>
        <w:t xml:space="preserve"> federal funding </w:t>
      </w:r>
      <w:r w:rsidR="00BB0764">
        <w:t>for</w:t>
      </w:r>
      <w:r>
        <w:t xml:space="preserve"> important community services </w:t>
      </w:r>
      <w:r w:rsidR="00E16D38">
        <w:t>such as</w:t>
      </w:r>
      <w:r>
        <w:t xml:space="preserve"> schools, </w:t>
      </w:r>
      <w:r w:rsidR="00E16D38">
        <w:t>parks</w:t>
      </w:r>
      <w:r>
        <w:t xml:space="preserve">, </w:t>
      </w:r>
      <w:r w:rsidR="00E16D38">
        <w:t xml:space="preserve">trains, </w:t>
      </w:r>
      <w:r>
        <w:t>roads and much more. However, if there is an undercount in Chicago, we may not get our full share of the federal resources.</w:t>
      </w:r>
      <w:r w:rsidR="003B5C72">
        <w:t xml:space="preserve"> </w:t>
      </w:r>
    </w:p>
    <w:p w:rsidR="00E460F1" w:rsidRDefault="00E460F1" w:rsidP="00E460F1">
      <w:pPr>
        <w:spacing w:line="240" w:lineRule="auto"/>
        <w:ind w:firstLine="720"/>
      </w:pPr>
      <w:r>
        <w:t>You can complete the questionnaire online, by mail or over the phone. It is safe and private. In fact, federal law prohibits anyone at the Census Bureau from sharing personal census information. The questionnaire is short and asks for basic information (e.g., age, sex, race, type of housing, etc.) for all people living in your household. It does not ask for sensitive information like social security numbers, immigration status or bank account information.</w:t>
      </w:r>
    </w:p>
    <w:p w:rsidR="00535C60" w:rsidRDefault="00E460F1" w:rsidP="00E460F1">
      <w:pPr>
        <w:spacing w:line="240" w:lineRule="auto"/>
        <w:ind w:firstLine="720"/>
      </w:pPr>
      <w:r>
        <w:t xml:space="preserve">If you have not already completed the form, please take the next 10 minutes to complete the Census online at 2020Census.gov.  And, if you have already completed the short questionnaire, thank you, and please encourage your family and friends to do the same. </w:t>
      </w:r>
      <w:r w:rsidR="00E16D38">
        <w:t xml:space="preserve"> We are striving for a complete count in Chicago</w:t>
      </w:r>
      <w:r w:rsidR="003B5C72">
        <w:t xml:space="preserve"> and hope that all Chicago residents will take th</w:t>
      </w:r>
      <w:r w:rsidR="00D33957">
        <w:t>is</w:t>
      </w:r>
      <w:r w:rsidR="003B5C72">
        <w:t xml:space="preserve"> opportunity to invest in their city.</w:t>
      </w:r>
    </w:p>
    <w:p w:rsidR="00E16D38" w:rsidRDefault="00E16D38" w:rsidP="00E16D38">
      <w:pPr>
        <w:spacing w:line="240" w:lineRule="auto"/>
      </w:pPr>
    </w:p>
    <w:p w:rsidR="00E16D38" w:rsidRDefault="00E16D38" w:rsidP="00E16D38">
      <w:pPr>
        <w:spacing w:line="240" w:lineRule="auto"/>
      </w:pPr>
      <w:r>
        <w:t xml:space="preserve">Thank you, </w:t>
      </w:r>
    </w:p>
    <w:p w:rsidR="00E16D38" w:rsidRDefault="00E16D38" w:rsidP="00E16D38">
      <w:pPr>
        <w:spacing w:line="240" w:lineRule="auto"/>
      </w:pPr>
      <w:r>
        <w:t>__________</w:t>
      </w:r>
    </w:p>
    <w:p w:rsidR="00E460F1" w:rsidRDefault="00E460F1" w:rsidP="00E460F1">
      <w:pPr>
        <w:spacing w:line="240" w:lineRule="auto"/>
        <w:ind w:firstLine="720"/>
      </w:pPr>
    </w:p>
    <w:p w:rsidR="00E460F1" w:rsidRPr="00E460F1" w:rsidRDefault="00E460F1" w:rsidP="00E460F1">
      <w:pPr>
        <w:spacing w:line="240" w:lineRule="auto"/>
        <w:ind w:firstLine="720"/>
      </w:pPr>
    </w:p>
    <w:sectPr w:rsidR="00E460F1" w:rsidRPr="00E4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3E74"/>
    <w:multiLevelType w:val="multilevel"/>
    <w:tmpl w:val="4D2E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5339F"/>
    <w:multiLevelType w:val="multilevel"/>
    <w:tmpl w:val="49E0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D2"/>
    <w:rsid w:val="000A0A97"/>
    <w:rsid w:val="000A71F2"/>
    <w:rsid w:val="002A57C4"/>
    <w:rsid w:val="00333D2F"/>
    <w:rsid w:val="003B5C72"/>
    <w:rsid w:val="003E3492"/>
    <w:rsid w:val="006A439C"/>
    <w:rsid w:val="006D3825"/>
    <w:rsid w:val="00854587"/>
    <w:rsid w:val="009A16C7"/>
    <w:rsid w:val="00A705D2"/>
    <w:rsid w:val="00BB0764"/>
    <w:rsid w:val="00D33957"/>
    <w:rsid w:val="00E16D38"/>
    <w:rsid w:val="00E460F1"/>
    <w:rsid w:val="00EE1222"/>
    <w:rsid w:val="00F6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FBCB2"/>
  <w15:chartTrackingRefBased/>
  <w15:docId w15:val="{74BAD333-ABDE-4A68-AAE1-2154D2E7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48278">
      <w:bodyDiv w:val="1"/>
      <w:marLeft w:val="0"/>
      <w:marRight w:val="0"/>
      <w:marTop w:val="0"/>
      <w:marBottom w:val="0"/>
      <w:divBdr>
        <w:top w:val="none" w:sz="0" w:space="0" w:color="auto"/>
        <w:left w:val="none" w:sz="0" w:space="0" w:color="auto"/>
        <w:bottom w:val="none" w:sz="0" w:space="0" w:color="auto"/>
        <w:right w:val="none" w:sz="0" w:space="0" w:color="auto"/>
      </w:divBdr>
      <w:divsChild>
        <w:div w:id="1778864971">
          <w:marLeft w:val="0"/>
          <w:marRight w:val="0"/>
          <w:marTop w:val="0"/>
          <w:marBottom w:val="0"/>
          <w:divBdr>
            <w:top w:val="none" w:sz="0" w:space="0" w:color="auto"/>
            <w:left w:val="none" w:sz="0" w:space="0" w:color="auto"/>
            <w:bottom w:val="none" w:sz="0" w:space="0" w:color="auto"/>
            <w:right w:val="none" w:sz="0" w:space="0" w:color="auto"/>
          </w:divBdr>
          <w:divsChild>
            <w:div w:id="1111781610">
              <w:marLeft w:val="-225"/>
              <w:marRight w:val="-225"/>
              <w:marTop w:val="0"/>
              <w:marBottom w:val="0"/>
              <w:divBdr>
                <w:top w:val="none" w:sz="0" w:space="0" w:color="auto"/>
                <w:left w:val="none" w:sz="0" w:space="0" w:color="auto"/>
                <w:bottom w:val="none" w:sz="0" w:space="0" w:color="auto"/>
                <w:right w:val="none" w:sz="0" w:space="0" w:color="auto"/>
              </w:divBdr>
              <w:divsChild>
                <w:div w:id="54084161">
                  <w:marLeft w:val="0"/>
                  <w:marRight w:val="0"/>
                  <w:marTop w:val="0"/>
                  <w:marBottom w:val="0"/>
                  <w:divBdr>
                    <w:top w:val="none" w:sz="0" w:space="0" w:color="auto"/>
                    <w:left w:val="none" w:sz="0" w:space="0" w:color="auto"/>
                    <w:bottom w:val="none" w:sz="0" w:space="0" w:color="auto"/>
                    <w:right w:val="none" w:sz="0" w:space="0" w:color="auto"/>
                  </w:divBdr>
                  <w:divsChild>
                    <w:div w:id="165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79379">
          <w:marLeft w:val="0"/>
          <w:marRight w:val="0"/>
          <w:marTop w:val="0"/>
          <w:marBottom w:val="0"/>
          <w:divBdr>
            <w:top w:val="none" w:sz="0" w:space="0" w:color="auto"/>
            <w:left w:val="none" w:sz="0" w:space="0" w:color="auto"/>
            <w:bottom w:val="none" w:sz="0" w:space="0" w:color="auto"/>
            <w:right w:val="none" w:sz="0" w:space="0" w:color="auto"/>
          </w:divBdr>
          <w:divsChild>
            <w:div w:id="795682010">
              <w:marLeft w:val="-225"/>
              <w:marRight w:val="-225"/>
              <w:marTop w:val="0"/>
              <w:marBottom w:val="0"/>
              <w:divBdr>
                <w:top w:val="none" w:sz="0" w:space="0" w:color="auto"/>
                <w:left w:val="none" w:sz="0" w:space="0" w:color="auto"/>
                <w:bottom w:val="none" w:sz="0" w:space="0" w:color="auto"/>
                <w:right w:val="none" w:sz="0" w:space="0" w:color="auto"/>
              </w:divBdr>
              <w:divsChild>
                <w:div w:id="432290805">
                  <w:marLeft w:val="0"/>
                  <w:marRight w:val="0"/>
                  <w:marTop w:val="0"/>
                  <w:marBottom w:val="0"/>
                  <w:divBdr>
                    <w:top w:val="none" w:sz="0" w:space="0" w:color="auto"/>
                    <w:left w:val="none" w:sz="0" w:space="0" w:color="auto"/>
                    <w:bottom w:val="none" w:sz="0" w:space="0" w:color="auto"/>
                    <w:right w:val="none" w:sz="0" w:space="0" w:color="auto"/>
                  </w:divBdr>
                  <w:divsChild>
                    <w:div w:id="199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4826">
      <w:bodyDiv w:val="1"/>
      <w:marLeft w:val="0"/>
      <w:marRight w:val="0"/>
      <w:marTop w:val="0"/>
      <w:marBottom w:val="0"/>
      <w:divBdr>
        <w:top w:val="none" w:sz="0" w:space="0" w:color="auto"/>
        <w:left w:val="none" w:sz="0" w:space="0" w:color="auto"/>
        <w:bottom w:val="none" w:sz="0" w:space="0" w:color="auto"/>
        <w:right w:val="none" w:sz="0" w:space="0" w:color="auto"/>
      </w:divBdr>
      <w:divsChild>
        <w:div w:id="437023446">
          <w:marLeft w:val="0"/>
          <w:marRight w:val="0"/>
          <w:marTop w:val="0"/>
          <w:marBottom w:val="0"/>
          <w:divBdr>
            <w:top w:val="none" w:sz="0" w:space="0" w:color="auto"/>
            <w:left w:val="none" w:sz="0" w:space="0" w:color="auto"/>
            <w:bottom w:val="none" w:sz="0" w:space="0" w:color="auto"/>
            <w:right w:val="none" w:sz="0" w:space="0" w:color="auto"/>
          </w:divBdr>
          <w:divsChild>
            <w:div w:id="2060663129">
              <w:marLeft w:val="-225"/>
              <w:marRight w:val="-225"/>
              <w:marTop w:val="0"/>
              <w:marBottom w:val="0"/>
              <w:divBdr>
                <w:top w:val="none" w:sz="0" w:space="0" w:color="auto"/>
                <w:left w:val="none" w:sz="0" w:space="0" w:color="auto"/>
                <w:bottom w:val="none" w:sz="0" w:space="0" w:color="auto"/>
                <w:right w:val="none" w:sz="0" w:space="0" w:color="auto"/>
              </w:divBdr>
              <w:divsChild>
                <w:div w:id="1091659753">
                  <w:marLeft w:val="0"/>
                  <w:marRight w:val="0"/>
                  <w:marTop w:val="0"/>
                  <w:marBottom w:val="0"/>
                  <w:divBdr>
                    <w:top w:val="none" w:sz="0" w:space="0" w:color="auto"/>
                    <w:left w:val="none" w:sz="0" w:space="0" w:color="auto"/>
                    <w:bottom w:val="none" w:sz="0" w:space="0" w:color="auto"/>
                    <w:right w:val="none" w:sz="0" w:space="0" w:color="auto"/>
                  </w:divBdr>
                  <w:divsChild>
                    <w:div w:id="98778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1806">
          <w:marLeft w:val="0"/>
          <w:marRight w:val="0"/>
          <w:marTop w:val="0"/>
          <w:marBottom w:val="0"/>
          <w:divBdr>
            <w:top w:val="none" w:sz="0" w:space="0" w:color="auto"/>
            <w:left w:val="none" w:sz="0" w:space="0" w:color="auto"/>
            <w:bottom w:val="none" w:sz="0" w:space="0" w:color="auto"/>
            <w:right w:val="none" w:sz="0" w:space="0" w:color="auto"/>
          </w:divBdr>
          <w:divsChild>
            <w:div w:id="741410093">
              <w:marLeft w:val="-225"/>
              <w:marRight w:val="-225"/>
              <w:marTop w:val="0"/>
              <w:marBottom w:val="0"/>
              <w:divBdr>
                <w:top w:val="none" w:sz="0" w:space="0" w:color="auto"/>
                <w:left w:val="none" w:sz="0" w:space="0" w:color="auto"/>
                <w:bottom w:val="none" w:sz="0" w:space="0" w:color="auto"/>
                <w:right w:val="none" w:sz="0" w:space="0" w:color="auto"/>
              </w:divBdr>
              <w:divsChild>
                <w:div w:id="1233003870">
                  <w:marLeft w:val="0"/>
                  <w:marRight w:val="0"/>
                  <w:marTop w:val="0"/>
                  <w:marBottom w:val="0"/>
                  <w:divBdr>
                    <w:top w:val="none" w:sz="0" w:space="0" w:color="auto"/>
                    <w:left w:val="none" w:sz="0" w:space="0" w:color="auto"/>
                    <w:bottom w:val="none" w:sz="0" w:space="0" w:color="auto"/>
                    <w:right w:val="none" w:sz="0" w:space="0" w:color="auto"/>
                  </w:divBdr>
                  <w:divsChild>
                    <w:div w:id="6475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Evans</dc:creator>
  <cp:keywords/>
  <dc:description/>
  <cp:lastModifiedBy>Mannell, Eric (CHI-FCB)</cp:lastModifiedBy>
  <cp:revision>3</cp:revision>
  <cp:lastPrinted>2020-02-26T20:36:00Z</cp:lastPrinted>
  <dcterms:created xsi:type="dcterms:W3CDTF">2020-02-27T20:38:00Z</dcterms:created>
  <dcterms:modified xsi:type="dcterms:W3CDTF">2020-02-27T20:38:00Z</dcterms:modified>
</cp:coreProperties>
</file>